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1"/>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2"/>
        <w:gridCol w:w="1467"/>
        <w:gridCol w:w="2032"/>
        <w:gridCol w:w="1569"/>
        <w:gridCol w:w="1876"/>
      </w:tblGrid>
      <w:tr w:rsidR="00462AC1" w:rsidRPr="007D680A">
        <w:trPr>
          <w:trHeight w:val="258"/>
        </w:trPr>
        <w:tc>
          <w:tcPr>
            <w:tcW w:w="2662" w:type="dxa"/>
            <w:vMerge w:val="restart"/>
          </w:tcPr>
          <w:p w:rsidR="00462AC1" w:rsidRPr="007D680A" w:rsidRDefault="000A2681">
            <w:pPr>
              <w:pStyle w:val="TableParagraph"/>
              <w:ind w:left="502"/>
              <w:rPr>
                <w:sz w:val="20"/>
                <w:lang w:val="tr-TR"/>
              </w:rPr>
            </w:pPr>
            <w:r w:rsidRPr="007D680A">
              <w:rPr>
                <w:noProof/>
                <w:sz w:val="20"/>
                <w:lang w:val="tr-TR" w:eastAsia="tr-TR"/>
              </w:rPr>
              <w:drawing>
                <wp:inline distT="0" distB="0" distL="0" distR="0">
                  <wp:extent cx="1054938" cy="12679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54938" cy="1267968"/>
                          </a:xfrm>
                          <a:prstGeom prst="rect">
                            <a:avLst/>
                          </a:prstGeom>
                        </pic:spPr>
                      </pic:pic>
                    </a:graphicData>
                  </a:graphic>
                </wp:inline>
              </w:drawing>
            </w:r>
          </w:p>
        </w:tc>
        <w:tc>
          <w:tcPr>
            <w:tcW w:w="3499" w:type="dxa"/>
            <w:gridSpan w:val="2"/>
            <w:vMerge w:val="restart"/>
          </w:tcPr>
          <w:p w:rsidR="00462AC1" w:rsidRPr="007D680A" w:rsidRDefault="000A2681">
            <w:pPr>
              <w:pStyle w:val="TableParagraph"/>
              <w:spacing w:line="252" w:lineRule="exact"/>
              <w:ind w:left="384" w:right="378"/>
              <w:jc w:val="center"/>
              <w:rPr>
                <w:b/>
                <w:lang w:val="tr-TR"/>
              </w:rPr>
            </w:pPr>
            <w:r w:rsidRPr="007D680A">
              <w:rPr>
                <w:b/>
                <w:lang w:val="tr-TR"/>
              </w:rPr>
              <w:t>T.C</w:t>
            </w:r>
          </w:p>
          <w:p w:rsidR="00462AC1" w:rsidRPr="007D680A" w:rsidRDefault="000A2681">
            <w:pPr>
              <w:pStyle w:val="TableParagraph"/>
              <w:spacing w:before="6" w:line="247" w:lineRule="auto"/>
              <w:ind w:left="388" w:right="378"/>
              <w:jc w:val="center"/>
              <w:rPr>
                <w:b/>
                <w:lang w:val="tr-TR"/>
              </w:rPr>
            </w:pPr>
            <w:r w:rsidRPr="007D680A">
              <w:rPr>
                <w:b/>
                <w:lang w:val="tr-TR"/>
              </w:rPr>
              <w:t>MUĞLA SITKI KOÇMAN ÜNİVERSİTESİ</w:t>
            </w:r>
          </w:p>
          <w:p w:rsidR="00462AC1" w:rsidRPr="007D680A" w:rsidRDefault="000A2681">
            <w:pPr>
              <w:pStyle w:val="TableParagraph"/>
              <w:spacing w:line="247" w:lineRule="auto"/>
              <w:ind w:left="388" w:right="378"/>
              <w:jc w:val="center"/>
              <w:rPr>
                <w:b/>
                <w:lang w:val="tr-TR"/>
              </w:rPr>
            </w:pPr>
            <w:r w:rsidRPr="007D680A">
              <w:rPr>
                <w:b/>
                <w:lang w:val="tr-TR"/>
              </w:rPr>
              <w:t>Datça Kazım Yılmaz Meslek Yüksekokulu</w:t>
            </w:r>
          </w:p>
          <w:p w:rsidR="00462AC1" w:rsidRPr="007D680A" w:rsidRDefault="00462AC1">
            <w:pPr>
              <w:pStyle w:val="TableParagraph"/>
              <w:spacing w:before="3"/>
              <w:ind w:left="0"/>
              <w:rPr>
                <w:lang w:val="tr-TR"/>
              </w:rPr>
            </w:pPr>
          </w:p>
          <w:p w:rsidR="00462AC1" w:rsidRPr="007D680A" w:rsidRDefault="000A2681">
            <w:pPr>
              <w:pStyle w:val="TableParagraph"/>
              <w:spacing w:before="1"/>
              <w:ind w:left="386" w:right="378"/>
              <w:jc w:val="center"/>
              <w:rPr>
                <w:b/>
                <w:lang w:val="tr-TR"/>
              </w:rPr>
            </w:pPr>
            <w:r w:rsidRPr="007D680A">
              <w:rPr>
                <w:b/>
                <w:lang w:val="tr-TR"/>
              </w:rPr>
              <w:t>Birim Görev Tanımları</w:t>
            </w:r>
          </w:p>
        </w:tc>
        <w:tc>
          <w:tcPr>
            <w:tcW w:w="1569" w:type="dxa"/>
          </w:tcPr>
          <w:p w:rsidR="00462AC1" w:rsidRPr="007D680A" w:rsidRDefault="000A2681">
            <w:pPr>
              <w:pStyle w:val="TableParagraph"/>
              <w:spacing w:line="238" w:lineRule="exact"/>
              <w:rPr>
                <w:lang w:val="tr-TR"/>
              </w:rPr>
            </w:pPr>
            <w:r w:rsidRPr="007D680A">
              <w:rPr>
                <w:lang w:val="tr-TR"/>
              </w:rPr>
              <w:t>Doküman No</w:t>
            </w:r>
          </w:p>
        </w:tc>
        <w:tc>
          <w:tcPr>
            <w:tcW w:w="1876" w:type="dxa"/>
          </w:tcPr>
          <w:p w:rsidR="00462AC1" w:rsidRPr="007D680A" w:rsidRDefault="000A2681">
            <w:pPr>
              <w:pStyle w:val="TableParagraph"/>
              <w:spacing w:line="238" w:lineRule="exact"/>
              <w:ind w:left="98"/>
              <w:rPr>
                <w:lang w:val="tr-TR"/>
              </w:rPr>
            </w:pPr>
            <w:r w:rsidRPr="007D680A">
              <w:rPr>
                <w:lang w:val="tr-TR"/>
              </w:rPr>
              <w:t>1/8</w:t>
            </w:r>
          </w:p>
        </w:tc>
      </w:tr>
      <w:tr w:rsidR="00462AC1" w:rsidRPr="007D680A">
        <w:trPr>
          <w:trHeight w:val="258"/>
        </w:trPr>
        <w:tc>
          <w:tcPr>
            <w:tcW w:w="2662" w:type="dxa"/>
            <w:vMerge/>
            <w:tcBorders>
              <w:top w:val="nil"/>
            </w:tcBorders>
          </w:tcPr>
          <w:p w:rsidR="00462AC1" w:rsidRPr="007D680A" w:rsidRDefault="00462AC1">
            <w:pPr>
              <w:rPr>
                <w:sz w:val="2"/>
                <w:szCs w:val="2"/>
                <w:lang w:val="tr-TR"/>
              </w:rPr>
            </w:pPr>
          </w:p>
        </w:tc>
        <w:tc>
          <w:tcPr>
            <w:tcW w:w="3499" w:type="dxa"/>
            <w:gridSpan w:val="2"/>
            <w:vMerge/>
            <w:tcBorders>
              <w:top w:val="nil"/>
            </w:tcBorders>
          </w:tcPr>
          <w:p w:rsidR="00462AC1" w:rsidRPr="007D680A" w:rsidRDefault="00462AC1">
            <w:pPr>
              <w:rPr>
                <w:sz w:val="2"/>
                <w:szCs w:val="2"/>
                <w:lang w:val="tr-TR"/>
              </w:rPr>
            </w:pPr>
          </w:p>
        </w:tc>
        <w:tc>
          <w:tcPr>
            <w:tcW w:w="1569" w:type="dxa"/>
          </w:tcPr>
          <w:p w:rsidR="00462AC1" w:rsidRPr="007D680A" w:rsidRDefault="000A2681">
            <w:pPr>
              <w:pStyle w:val="TableParagraph"/>
              <w:spacing w:line="239" w:lineRule="exact"/>
              <w:rPr>
                <w:lang w:val="tr-TR"/>
              </w:rPr>
            </w:pPr>
            <w:r w:rsidRPr="007D680A">
              <w:rPr>
                <w:lang w:val="tr-TR"/>
              </w:rPr>
              <w:t>Sayfa Sayısı</w:t>
            </w:r>
          </w:p>
        </w:tc>
        <w:tc>
          <w:tcPr>
            <w:tcW w:w="1876" w:type="dxa"/>
          </w:tcPr>
          <w:p w:rsidR="00462AC1" w:rsidRPr="007D680A" w:rsidRDefault="00E867D1">
            <w:pPr>
              <w:pStyle w:val="TableParagraph"/>
              <w:spacing w:line="239" w:lineRule="exact"/>
              <w:ind w:left="98"/>
              <w:rPr>
                <w:lang w:val="tr-TR"/>
              </w:rPr>
            </w:pPr>
            <w:r w:rsidRPr="007D680A">
              <w:rPr>
                <w:w w:val="102"/>
                <w:lang w:val="tr-TR"/>
              </w:rPr>
              <w:t>2</w:t>
            </w:r>
          </w:p>
        </w:tc>
      </w:tr>
      <w:tr w:rsidR="00462AC1" w:rsidRPr="007D680A">
        <w:trPr>
          <w:trHeight w:val="518"/>
        </w:trPr>
        <w:tc>
          <w:tcPr>
            <w:tcW w:w="2662" w:type="dxa"/>
            <w:vMerge/>
            <w:tcBorders>
              <w:top w:val="nil"/>
            </w:tcBorders>
          </w:tcPr>
          <w:p w:rsidR="00462AC1" w:rsidRPr="007D680A" w:rsidRDefault="00462AC1">
            <w:pPr>
              <w:rPr>
                <w:sz w:val="2"/>
                <w:szCs w:val="2"/>
                <w:lang w:val="tr-TR"/>
              </w:rPr>
            </w:pPr>
          </w:p>
        </w:tc>
        <w:tc>
          <w:tcPr>
            <w:tcW w:w="3499" w:type="dxa"/>
            <w:gridSpan w:val="2"/>
            <w:vMerge/>
            <w:tcBorders>
              <w:top w:val="nil"/>
            </w:tcBorders>
          </w:tcPr>
          <w:p w:rsidR="00462AC1" w:rsidRPr="007D680A" w:rsidRDefault="00462AC1">
            <w:pPr>
              <w:rPr>
                <w:sz w:val="2"/>
                <w:szCs w:val="2"/>
                <w:lang w:val="tr-TR"/>
              </w:rPr>
            </w:pPr>
          </w:p>
        </w:tc>
        <w:tc>
          <w:tcPr>
            <w:tcW w:w="1569" w:type="dxa"/>
          </w:tcPr>
          <w:p w:rsidR="00462AC1" w:rsidRPr="007D680A" w:rsidRDefault="000A2681">
            <w:pPr>
              <w:pStyle w:val="TableParagraph"/>
              <w:spacing w:line="251" w:lineRule="exact"/>
              <w:rPr>
                <w:lang w:val="tr-TR"/>
              </w:rPr>
            </w:pPr>
            <w:r w:rsidRPr="007D680A">
              <w:rPr>
                <w:lang w:val="tr-TR"/>
              </w:rPr>
              <w:t>İlk Yayın</w:t>
            </w:r>
          </w:p>
          <w:p w:rsidR="00462AC1" w:rsidRPr="007D680A" w:rsidRDefault="000A2681">
            <w:pPr>
              <w:pStyle w:val="TableParagraph"/>
              <w:spacing w:before="6" w:line="241" w:lineRule="exact"/>
              <w:rPr>
                <w:lang w:val="tr-TR"/>
              </w:rPr>
            </w:pPr>
            <w:r w:rsidRPr="007D680A">
              <w:rPr>
                <w:lang w:val="tr-TR"/>
              </w:rPr>
              <w:t>Tarihi</w:t>
            </w:r>
          </w:p>
        </w:tc>
        <w:tc>
          <w:tcPr>
            <w:tcW w:w="1876" w:type="dxa"/>
          </w:tcPr>
          <w:p w:rsidR="00462AC1" w:rsidRPr="007D680A" w:rsidRDefault="000A2681" w:rsidP="007D680A">
            <w:pPr>
              <w:pStyle w:val="TableParagraph"/>
              <w:spacing w:before="128"/>
              <w:rPr>
                <w:lang w:val="tr-TR"/>
              </w:rPr>
            </w:pPr>
            <w:r w:rsidRPr="007D680A">
              <w:rPr>
                <w:lang w:val="tr-TR"/>
              </w:rPr>
              <w:t>05.08.2019</w:t>
            </w:r>
          </w:p>
        </w:tc>
      </w:tr>
      <w:tr w:rsidR="00462AC1" w:rsidRPr="007D680A">
        <w:trPr>
          <w:trHeight w:val="519"/>
        </w:trPr>
        <w:tc>
          <w:tcPr>
            <w:tcW w:w="2662" w:type="dxa"/>
            <w:vMerge/>
            <w:tcBorders>
              <w:top w:val="nil"/>
            </w:tcBorders>
          </w:tcPr>
          <w:p w:rsidR="00462AC1" w:rsidRPr="007D680A" w:rsidRDefault="00462AC1">
            <w:pPr>
              <w:rPr>
                <w:sz w:val="2"/>
                <w:szCs w:val="2"/>
                <w:lang w:val="tr-TR"/>
              </w:rPr>
            </w:pPr>
          </w:p>
        </w:tc>
        <w:tc>
          <w:tcPr>
            <w:tcW w:w="3499" w:type="dxa"/>
            <w:gridSpan w:val="2"/>
            <w:vMerge/>
            <w:tcBorders>
              <w:top w:val="nil"/>
            </w:tcBorders>
          </w:tcPr>
          <w:p w:rsidR="00462AC1" w:rsidRPr="007D680A" w:rsidRDefault="00462AC1">
            <w:pPr>
              <w:rPr>
                <w:sz w:val="2"/>
                <w:szCs w:val="2"/>
                <w:lang w:val="tr-TR"/>
              </w:rPr>
            </w:pPr>
          </w:p>
        </w:tc>
        <w:tc>
          <w:tcPr>
            <w:tcW w:w="1569" w:type="dxa"/>
          </w:tcPr>
          <w:p w:rsidR="00462AC1" w:rsidRPr="007D680A" w:rsidRDefault="000A2681">
            <w:pPr>
              <w:pStyle w:val="TableParagraph"/>
              <w:spacing w:line="252" w:lineRule="exact"/>
              <w:rPr>
                <w:lang w:val="tr-TR"/>
              </w:rPr>
            </w:pPr>
            <w:r w:rsidRPr="007D680A">
              <w:rPr>
                <w:lang w:val="tr-TR"/>
              </w:rPr>
              <w:t>Revizyon</w:t>
            </w:r>
          </w:p>
          <w:p w:rsidR="00462AC1" w:rsidRPr="007D680A" w:rsidRDefault="000A2681">
            <w:pPr>
              <w:pStyle w:val="TableParagraph"/>
              <w:spacing w:before="7" w:line="240" w:lineRule="exact"/>
              <w:rPr>
                <w:lang w:val="tr-TR"/>
              </w:rPr>
            </w:pPr>
            <w:r w:rsidRPr="007D680A">
              <w:rPr>
                <w:lang w:val="tr-TR"/>
              </w:rPr>
              <w:t>Tarihi</w:t>
            </w:r>
          </w:p>
        </w:tc>
        <w:tc>
          <w:tcPr>
            <w:tcW w:w="1876" w:type="dxa"/>
          </w:tcPr>
          <w:p w:rsidR="00462AC1" w:rsidRPr="007D680A" w:rsidRDefault="007D680A" w:rsidP="007D680A">
            <w:pPr>
              <w:pStyle w:val="TableParagraph"/>
              <w:spacing w:before="128"/>
              <w:rPr>
                <w:lang w:val="tr-TR"/>
              </w:rPr>
            </w:pPr>
            <w:r w:rsidRPr="007D680A">
              <w:rPr>
                <w:lang w:val="tr-TR"/>
              </w:rPr>
              <w:t>23.11.2020</w:t>
            </w:r>
          </w:p>
        </w:tc>
      </w:tr>
      <w:tr w:rsidR="00462AC1" w:rsidRPr="007D680A">
        <w:trPr>
          <w:trHeight w:val="413"/>
        </w:trPr>
        <w:tc>
          <w:tcPr>
            <w:tcW w:w="2662" w:type="dxa"/>
            <w:vMerge/>
            <w:tcBorders>
              <w:top w:val="nil"/>
            </w:tcBorders>
          </w:tcPr>
          <w:p w:rsidR="00462AC1" w:rsidRPr="007D680A" w:rsidRDefault="00462AC1">
            <w:pPr>
              <w:rPr>
                <w:sz w:val="2"/>
                <w:szCs w:val="2"/>
                <w:lang w:val="tr-TR"/>
              </w:rPr>
            </w:pPr>
          </w:p>
        </w:tc>
        <w:tc>
          <w:tcPr>
            <w:tcW w:w="3499" w:type="dxa"/>
            <w:gridSpan w:val="2"/>
            <w:vMerge/>
            <w:tcBorders>
              <w:top w:val="nil"/>
            </w:tcBorders>
          </w:tcPr>
          <w:p w:rsidR="00462AC1" w:rsidRPr="007D680A" w:rsidRDefault="00462AC1">
            <w:pPr>
              <w:rPr>
                <w:sz w:val="2"/>
                <w:szCs w:val="2"/>
                <w:lang w:val="tr-TR"/>
              </w:rPr>
            </w:pPr>
          </w:p>
        </w:tc>
        <w:tc>
          <w:tcPr>
            <w:tcW w:w="1569" w:type="dxa"/>
          </w:tcPr>
          <w:p w:rsidR="00462AC1" w:rsidRPr="007D680A" w:rsidRDefault="000A2681">
            <w:pPr>
              <w:pStyle w:val="TableParagraph"/>
              <w:spacing w:before="74"/>
              <w:rPr>
                <w:lang w:val="tr-TR"/>
              </w:rPr>
            </w:pPr>
            <w:r w:rsidRPr="007D680A">
              <w:rPr>
                <w:lang w:val="tr-TR"/>
              </w:rPr>
              <w:t>Revizyon No</w:t>
            </w:r>
          </w:p>
        </w:tc>
        <w:tc>
          <w:tcPr>
            <w:tcW w:w="1876" w:type="dxa"/>
          </w:tcPr>
          <w:p w:rsidR="00462AC1" w:rsidRPr="007D680A" w:rsidRDefault="007D680A" w:rsidP="007D680A">
            <w:pPr>
              <w:pStyle w:val="TableParagraph"/>
              <w:spacing w:before="128"/>
              <w:rPr>
                <w:lang w:val="tr-TR"/>
              </w:rPr>
            </w:pPr>
            <w:r w:rsidRPr="007D680A">
              <w:rPr>
                <w:lang w:val="tr-TR"/>
              </w:rPr>
              <w:t>1</w:t>
            </w:r>
          </w:p>
        </w:tc>
      </w:tr>
      <w:tr w:rsidR="00462AC1" w:rsidRPr="007D680A">
        <w:trPr>
          <w:trHeight w:val="258"/>
        </w:trPr>
        <w:tc>
          <w:tcPr>
            <w:tcW w:w="2662" w:type="dxa"/>
          </w:tcPr>
          <w:p w:rsidR="00462AC1" w:rsidRPr="007D680A" w:rsidRDefault="000A2681">
            <w:pPr>
              <w:pStyle w:val="TableParagraph"/>
              <w:spacing w:line="239" w:lineRule="exact"/>
              <w:ind w:left="100"/>
              <w:rPr>
                <w:b/>
                <w:lang w:val="tr-TR"/>
              </w:rPr>
            </w:pPr>
            <w:r w:rsidRPr="007D680A">
              <w:rPr>
                <w:b/>
                <w:lang w:val="tr-TR"/>
              </w:rPr>
              <w:t>Kurumu</w:t>
            </w:r>
          </w:p>
        </w:tc>
        <w:tc>
          <w:tcPr>
            <w:tcW w:w="6944" w:type="dxa"/>
            <w:gridSpan w:val="4"/>
          </w:tcPr>
          <w:p w:rsidR="00462AC1" w:rsidRPr="007D680A" w:rsidRDefault="000A2681">
            <w:pPr>
              <w:pStyle w:val="TableParagraph"/>
              <w:spacing w:line="239" w:lineRule="exact"/>
              <w:ind w:left="101"/>
              <w:rPr>
                <w:lang w:val="tr-TR"/>
              </w:rPr>
            </w:pPr>
            <w:r w:rsidRPr="007D680A">
              <w:rPr>
                <w:lang w:val="tr-TR"/>
              </w:rPr>
              <w:t>Muğla Sıtkı Koçman Üniversitesi</w:t>
            </w:r>
          </w:p>
        </w:tc>
      </w:tr>
      <w:tr w:rsidR="00462AC1" w:rsidRPr="007D680A">
        <w:trPr>
          <w:trHeight w:val="258"/>
        </w:trPr>
        <w:tc>
          <w:tcPr>
            <w:tcW w:w="2662" w:type="dxa"/>
          </w:tcPr>
          <w:p w:rsidR="00462AC1" w:rsidRPr="007D680A" w:rsidRDefault="000A2681">
            <w:pPr>
              <w:pStyle w:val="TableParagraph"/>
              <w:spacing w:line="239" w:lineRule="exact"/>
              <w:ind w:left="100"/>
              <w:rPr>
                <w:b/>
                <w:lang w:val="tr-TR"/>
              </w:rPr>
            </w:pPr>
            <w:r w:rsidRPr="007D680A">
              <w:rPr>
                <w:b/>
                <w:lang w:val="tr-TR"/>
              </w:rPr>
              <w:t>Birimi</w:t>
            </w:r>
          </w:p>
        </w:tc>
        <w:tc>
          <w:tcPr>
            <w:tcW w:w="6944" w:type="dxa"/>
            <w:gridSpan w:val="4"/>
          </w:tcPr>
          <w:p w:rsidR="00462AC1" w:rsidRPr="007D680A" w:rsidRDefault="000A2681">
            <w:pPr>
              <w:pStyle w:val="TableParagraph"/>
              <w:spacing w:line="239" w:lineRule="exact"/>
              <w:ind w:left="101"/>
              <w:rPr>
                <w:lang w:val="tr-TR"/>
              </w:rPr>
            </w:pPr>
            <w:r w:rsidRPr="007D680A">
              <w:rPr>
                <w:lang w:val="tr-TR"/>
              </w:rPr>
              <w:t>Datça Kazım Yılmaz Meslek Yüksekokulu</w:t>
            </w:r>
          </w:p>
        </w:tc>
      </w:tr>
      <w:tr w:rsidR="00462AC1" w:rsidRPr="007D680A">
        <w:trPr>
          <w:trHeight w:val="259"/>
        </w:trPr>
        <w:tc>
          <w:tcPr>
            <w:tcW w:w="2662" w:type="dxa"/>
          </w:tcPr>
          <w:p w:rsidR="00462AC1" w:rsidRPr="007D680A" w:rsidRDefault="000A2681">
            <w:pPr>
              <w:pStyle w:val="TableParagraph"/>
              <w:spacing w:line="239" w:lineRule="exact"/>
              <w:ind w:left="100"/>
              <w:rPr>
                <w:b/>
                <w:lang w:val="tr-TR"/>
              </w:rPr>
            </w:pPr>
            <w:r w:rsidRPr="007D680A">
              <w:rPr>
                <w:b/>
                <w:lang w:val="tr-TR"/>
              </w:rPr>
              <w:t>Görevi</w:t>
            </w:r>
          </w:p>
        </w:tc>
        <w:tc>
          <w:tcPr>
            <w:tcW w:w="6944" w:type="dxa"/>
            <w:gridSpan w:val="4"/>
          </w:tcPr>
          <w:p w:rsidR="00462AC1" w:rsidRPr="007D680A" w:rsidRDefault="000A2681">
            <w:pPr>
              <w:pStyle w:val="TableParagraph"/>
              <w:spacing w:line="239" w:lineRule="exact"/>
              <w:ind w:left="101"/>
              <w:rPr>
                <w:lang w:val="tr-TR"/>
              </w:rPr>
            </w:pPr>
            <w:r w:rsidRPr="007D680A">
              <w:rPr>
                <w:lang w:val="tr-TR"/>
              </w:rPr>
              <w:t>Personel İşleri Sorumlusu</w:t>
            </w:r>
          </w:p>
        </w:tc>
      </w:tr>
      <w:tr w:rsidR="00462AC1" w:rsidRPr="007D680A">
        <w:trPr>
          <w:trHeight w:val="258"/>
        </w:trPr>
        <w:tc>
          <w:tcPr>
            <w:tcW w:w="2662" w:type="dxa"/>
          </w:tcPr>
          <w:p w:rsidR="00462AC1" w:rsidRPr="007D680A" w:rsidRDefault="000A2681">
            <w:pPr>
              <w:pStyle w:val="TableParagraph"/>
              <w:spacing w:line="239" w:lineRule="exact"/>
              <w:ind w:left="100"/>
              <w:rPr>
                <w:b/>
                <w:lang w:val="tr-TR"/>
              </w:rPr>
            </w:pPr>
            <w:r w:rsidRPr="007D680A">
              <w:rPr>
                <w:b/>
                <w:lang w:val="tr-TR"/>
              </w:rPr>
              <w:t>Üst Yönetici/Yöneticileri</w:t>
            </w:r>
          </w:p>
        </w:tc>
        <w:tc>
          <w:tcPr>
            <w:tcW w:w="6944" w:type="dxa"/>
            <w:gridSpan w:val="4"/>
          </w:tcPr>
          <w:p w:rsidR="00462AC1" w:rsidRPr="007D680A" w:rsidRDefault="000A2681">
            <w:pPr>
              <w:pStyle w:val="TableParagraph"/>
              <w:spacing w:line="239" w:lineRule="exact"/>
              <w:ind w:left="101"/>
              <w:rPr>
                <w:lang w:val="tr-TR"/>
              </w:rPr>
            </w:pPr>
            <w:r w:rsidRPr="007D680A">
              <w:rPr>
                <w:lang w:val="tr-TR"/>
              </w:rPr>
              <w:t>Müdür/Yüksekokul Sekreteri</w:t>
            </w:r>
          </w:p>
        </w:tc>
      </w:tr>
      <w:tr w:rsidR="00462AC1" w:rsidRPr="007D680A" w:rsidTr="007D680A">
        <w:trPr>
          <w:trHeight w:val="2960"/>
        </w:trPr>
        <w:tc>
          <w:tcPr>
            <w:tcW w:w="9606" w:type="dxa"/>
            <w:gridSpan w:val="5"/>
          </w:tcPr>
          <w:p w:rsidR="00462AC1" w:rsidRPr="007D680A" w:rsidRDefault="000A2681" w:rsidP="00EF6C35">
            <w:pPr>
              <w:pStyle w:val="TableParagraph"/>
              <w:numPr>
                <w:ilvl w:val="0"/>
                <w:numId w:val="3"/>
              </w:numPr>
              <w:tabs>
                <w:tab w:val="left" w:pos="624"/>
              </w:tabs>
              <w:spacing w:line="253" w:lineRule="exact"/>
              <w:rPr>
                <w:b/>
                <w:lang w:val="tr-TR"/>
              </w:rPr>
            </w:pPr>
            <w:r w:rsidRPr="007D680A">
              <w:rPr>
                <w:b/>
                <w:lang w:val="tr-TR"/>
              </w:rPr>
              <w:t>GÖREVİN KISA</w:t>
            </w:r>
            <w:r w:rsidRPr="007D680A">
              <w:rPr>
                <w:b/>
                <w:spacing w:val="2"/>
                <w:lang w:val="tr-TR"/>
              </w:rPr>
              <w:t xml:space="preserve"> </w:t>
            </w:r>
            <w:r w:rsidRPr="007D680A">
              <w:rPr>
                <w:b/>
                <w:lang w:val="tr-TR"/>
              </w:rPr>
              <w:t>TANIMI</w:t>
            </w:r>
          </w:p>
          <w:p w:rsidR="00462AC1" w:rsidRPr="007D680A" w:rsidRDefault="000A2681" w:rsidP="00404FF9">
            <w:pPr>
              <w:pStyle w:val="TableParagraph"/>
              <w:spacing w:before="3" w:line="260" w:lineRule="exact"/>
              <w:ind w:left="720" w:right="110"/>
              <w:jc w:val="both"/>
              <w:rPr>
                <w:lang w:val="tr-TR"/>
              </w:rPr>
            </w:pPr>
            <w:r w:rsidRPr="007D680A">
              <w:rPr>
                <w:lang w:val="tr-TR"/>
              </w:rPr>
              <w:t>Meslek Yüksekokulunun gerekli tüm faaliyetlerinin etkinlik ve verimlilik ilkelerine uygun olarak yürütülmesi amacıyla personel iş</w:t>
            </w:r>
            <w:bookmarkStart w:id="0" w:name="_GoBack"/>
            <w:bookmarkEnd w:id="0"/>
            <w:r w:rsidRPr="007D680A">
              <w:rPr>
                <w:lang w:val="tr-TR"/>
              </w:rPr>
              <w:t>lerini yapar.</w:t>
            </w:r>
          </w:p>
          <w:p w:rsidR="007D680A" w:rsidRPr="007D680A" w:rsidRDefault="007D680A" w:rsidP="00B207EE">
            <w:pPr>
              <w:pStyle w:val="TableParagraph"/>
              <w:spacing w:before="5" w:line="247" w:lineRule="auto"/>
              <w:jc w:val="both"/>
              <w:rPr>
                <w:lang w:val="tr-TR"/>
              </w:rPr>
            </w:pPr>
          </w:p>
          <w:p w:rsidR="00462AC1" w:rsidRPr="007D680A" w:rsidRDefault="000A2681" w:rsidP="00B207EE">
            <w:pPr>
              <w:pStyle w:val="TableParagraph"/>
              <w:numPr>
                <w:ilvl w:val="0"/>
                <w:numId w:val="3"/>
              </w:numPr>
              <w:tabs>
                <w:tab w:val="left" w:pos="624"/>
              </w:tabs>
              <w:spacing w:line="252" w:lineRule="exact"/>
              <w:jc w:val="both"/>
              <w:rPr>
                <w:b/>
                <w:lang w:val="tr-TR"/>
              </w:rPr>
            </w:pPr>
            <w:r w:rsidRPr="007D680A">
              <w:rPr>
                <w:b/>
                <w:lang w:val="tr-TR"/>
              </w:rPr>
              <w:t>GÖREV VE</w:t>
            </w:r>
            <w:r w:rsidRPr="007D680A">
              <w:rPr>
                <w:b/>
                <w:spacing w:val="5"/>
                <w:lang w:val="tr-TR"/>
              </w:rPr>
              <w:t xml:space="preserve"> </w:t>
            </w:r>
            <w:r w:rsidRPr="007D680A">
              <w:rPr>
                <w:b/>
                <w:lang w:val="tr-TR"/>
              </w:rPr>
              <w:t>SORUMLULUKLAR</w:t>
            </w:r>
          </w:p>
          <w:p w:rsidR="00462AC1" w:rsidRPr="007D680A" w:rsidRDefault="000A2681" w:rsidP="0097244C">
            <w:pPr>
              <w:pStyle w:val="TableParagraph"/>
              <w:numPr>
                <w:ilvl w:val="1"/>
                <w:numId w:val="4"/>
              </w:numPr>
              <w:tabs>
                <w:tab w:val="left" w:pos="1144"/>
              </w:tabs>
              <w:spacing w:before="5" w:line="247" w:lineRule="auto"/>
              <w:ind w:right="928"/>
              <w:jc w:val="both"/>
              <w:rPr>
                <w:lang w:val="tr-TR"/>
              </w:rPr>
            </w:pPr>
            <w:r w:rsidRPr="007D680A">
              <w:rPr>
                <w:lang w:val="tr-TR"/>
              </w:rPr>
              <w:t>Akademik ve idari per</w:t>
            </w:r>
            <w:r w:rsidR="0051024D">
              <w:rPr>
                <w:lang w:val="tr-TR"/>
              </w:rPr>
              <w:t>sonel ile ilgili mevzuatı bilir, değişiklikleri takip eder ve arşivler.</w:t>
            </w:r>
          </w:p>
          <w:p w:rsidR="00462AC1" w:rsidRPr="007D680A" w:rsidRDefault="000A2681" w:rsidP="00BC2F24">
            <w:pPr>
              <w:pStyle w:val="TableParagraph"/>
              <w:numPr>
                <w:ilvl w:val="1"/>
                <w:numId w:val="4"/>
              </w:numPr>
              <w:tabs>
                <w:tab w:val="left" w:pos="1144"/>
              </w:tabs>
              <w:spacing w:before="5" w:line="247" w:lineRule="auto"/>
              <w:ind w:right="928"/>
              <w:jc w:val="both"/>
              <w:rPr>
                <w:lang w:val="tr-TR"/>
              </w:rPr>
            </w:pPr>
            <w:r w:rsidRPr="007D680A">
              <w:rPr>
                <w:lang w:val="tr-TR"/>
              </w:rPr>
              <w:t>Akademik ve idari personel istihdamı sürecinde gerekli işlemleri</w:t>
            </w:r>
            <w:r w:rsidRPr="00BC2F24">
              <w:rPr>
                <w:lang w:val="tr-TR"/>
              </w:rPr>
              <w:t xml:space="preserve"> </w:t>
            </w:r>
            <w:r w:rsidR="0051024D">
              <w:rPr>
                <w:lang w:val="tr-TR"/>
              </w:rPr>
              <w:t>yapar.</w:t>
            </w:r>
          </w:p>
          <w:p w:rsidR="00462AC1" w:rsidRPr="007D680A" w:rsidRDefault="000A2681" w:rsidP="00BC2F24">
            <w:pPr>
              <w:pStyle w:val="TableParagraph"/>
              <w:numPr>
                <w:ilvl w:val="1"/>
                <w:numId w:val="4"/>
              </w:numPr>
              <w:tabs>
                <w:tab w:val="left" w:pos="1144"/>
              </w:tabs>
              <w:spacing w:before="5" w:line="247" w:lineRule="auto"/>
              <w:ind w:right="928"/>
              <w:jc w:val="both"/>
              <w:rPr>
                <w:lang w:val="tr-TR"/>
              </w:rPr>
            </w:pPr>
            <w:r w:rsidRPr="007D680A">
              <w:rPr>
                <w:lang w:val="tr-TR"/>
              </w:rPr>
              <w:t>Akademik ve idari personel ile ilgili bilgilerin arşivlenmesini</w:t>
            </w:r>
            <w:r w:rsidRPr="00BC2F24">
              <w:rPr>
                <w:lang w:val="tr-TR"/>
              </w:rPr>
              <w:t xml:space="preserve"> </w:t>
            </w:r>
            <w:r w:rsidR="0051024D">
              <w:rPr>
                <w:lang w:val="tr-TR"/>
              </w:rPr>
              <w:t>yapar</w:t>
            </w:r>
            <w:r w:rsidRPr="007D680A">
              <w:rPr>
                <w:lang w:val="tr-TR"/>
              </w:rPr>
              <w:t>.</w:t>
            </w:r>
          </w:p>
          <w:p w:rsidR="00462AC1" w:rsidRPr="007D680A" w:rsidRDefault="000A2681" w:rsidP="00BC2F24">
            <w:pPr>
              <w:pStyle w:val="TableParagraph"/>
              <w:numPr>
                <w:ilvl w:val="1"/>
                <w:numId w:val="4"/>
              </w:numPr>
              <w:tabs>
                <w:tab w:val="left" w:pos="1144"/>
              </w:tabs>
              <w:spacing w:before="5" w:line="247" w:lineRule="auto"/>
              <w:ind w:right="928"/>
              <w:jc w:val="both"/>
              <w:rPr>
                <w:lang w:val="tr-TR"/>
              </w:rPr>
            </w:pPr>
            <w:r w:rsidRPr="007D680A">
              <w:rPr>
                <w:lang w:val="tr-TR"/>
              </w:rPr>
              <w:t>Akademik</w:t>
            </w:r>
            <w:r w:rsidRPr="00BC2F24">
              <w:rPr>
                <w:lang w:val="tr-TR"/>
              </w:rPr>
              <w:t xml:space="preserve"> </w:t>
            </w:r>
            <w:r w:rsidRPr="007D680A">
              <w:rPr>
                <w:lang w:val="tr-TR"/>
              </w:rPr>
              <w:t>ve</w:t>
            </w:r>
            <w:r w:rsidRPr="00BC2F24">
              <w:rPr>
                <w:lang w:val="tr-TR"/>
              </w:rPr>
              <w:t xml:space="preserve"> </w:t>
            </w:r>
            <w:r w:rsidRPr="007D680A">
              <w:rPr>
                <w:lang w:val="tr-TR"/>
              </w:rPr>
              <w:t>idari</w:t>
            </w:r>
            <w:r w:rsidRPr="00BC2F24">
              <w:rPr>
                <w:lang w:val="tr-TR"/>
              </w:rPr>
              <w:t xml:space="preserve"> </w:t>
            </w:r>
            <w:r w:rsidRPr="007D680A">
              <w:rPr>
                <w:lang w:val="tr-TR"/>
              </w:rPr>
              <w:t>personel</w:t>
            </w:r>
            <w:r w:rsidRPr="00BC2F24">
              <w:rPr>
                <w:lang w:val="tr-TR"/>
              </w:rPr>
              <w:t xml:space="preserve"> </w:t>
            </w:r>
            <w:r w:rsidRPr="007D680A">
              <w:rPr>
                <w:lang w:val="tr-TR"/>
              </w:rPr>
              <w:t>ile</w:t>
            </w:r>
            <w:r w:rsidRPr="00BC2F24">
              <w:rPr>
                <w:lang w:val="tr-TR"/>
              </w:rPr>
              <w:t xml:space="preserve"> </w:t>
            </w:r>
            <w:r w:rsidRPr="007D680A">
              <w:rPr>
                <w:lang w:val="tr-TR"/>
              </w:rPr>
              <w:t>ilgili</w:t>
            </w:r>
            <w:r w:rsidRPr="00BC2F24">
              <w:rPr>
                <w:lang w:val="tr-TR"/>
              </w:rPr>
              <w:t xml:space="preserve"> </w:t>
            </w:r>
            <w:r w:rsidRPr="007D680A">
              <w:rPr>
                <w:lang w:val="tr-TR"/>
              </w:rPr>
              <w:t>kurum</w:t>
            </w:r>
            <w:r w:rsidRPr="00BC2F24">
              <w:rPr>
                <w:lang w:val="tr-TR"/>
              </w:rPr>
              <w:t xml:space="preserve"> </w:t>
            </w:r>
            <w:r w:rsidRPr="007D680A">
              <w:rPr>
                <w:lang w:val="tr-TR"/>
              </w:rPr>
              <w:t>için</w:t>
            </w:r>
            <w:r w:rsidRPr="00BC2F24">
              <w:rPr>
                <w:lang w:val="tr-TR"/>
              </w:rPr>
              <w:t xml:space="preserve"> </w:t>
            </w:r>
            <w:r w:rsidRPr="007D680A">
              <w:rPr>
                <w:lang w:val="tr-TR"/>
              </w:rPr>
              <w:t>ve</w:t>
            </w:r>
            <w:r w:rsidRPr="00BC2F24">
              <w:rPr>
                <w:lang w:val="tr-TR"/>
              </w:rPr>
              <w:t xml:space="preserve"> </w:t>
            </w:r>
            <w:r w:rsidRPr="007D680A">
              <w:rPr>
                <w:lang w:val="tr-TR"/>
              </w:rPr>
              <w:t>kurum</w:t>
            </w:r>
            <w:r w:rsidRPr="00BC2F24">
              <w:rPr>
                <w:lang w:val="tr-TR"/>
              </w:rPr>
              <w:t xml:space="preserve"> </w:t>
            </w:r>
            <w:r w:rsidRPr="007D680A">
              <w:rPr>
                <w:lang w:val="tr-TR"/>
              </w:rPr>
              <w:t>dışı</w:t>
            </w:r>
            <w:r w:rsidRPr="00BC2F24">
              <w:rPr>
                <w:lang w:val="tr-TR"/>
              </w:rPr>
              <w:t xml:space="preserve"> </w:t>
            </w:r>
            <w:r w:rsidRPr="007D680A">
              <w:rPr>
                <w:lang w:val="tr-TR"/>
              </w:rPr>
              <w:t>yazışmaları</w:t>
            </w:r>
            <w:r w:rsidRPr="00BC2F24">
              <w:rPr>
                <w:lang w:val="tr-TR"/>
              </w:rPr>
              <w:t xml:space="preserve"> </w:t>
            </w:r>
            <w:r w:rsidR="0051024D">
              <w:rPr>
                <w:lang w:val="tr-TR"/>
              </w:rPr>
              <w:t>yapar</w:t>
            </w:r>
            <w:r w:rsidRPr="007D680A">
              <w:rPr>
                <w:lang w:val="tr-TR"/>
              </w:rPr>
              <w:t>.</w:t>
            </w:r>
          </w:p>
          <w:p w:rsidR="00462AC1" w:rsidRPr="007D680A" w:rsidRDefault="000A2681" w:rsidP="00BC2F24">
            <w:pPr>
              <w:pStyle w:val="TableParagraph"/>
              <w:numPr>
                <w:ilvl w:val="1"/>
                <w:numId w:val="4"/>
              </w:numPr>
              <w:tabs>
                <w:tab w:val="left" w:pos="1144"/>
              </w:tabs>
              <w:spacing w:before="5" w:line="247" w:lineRule="auto"/>
              <w:ind w:right="928"/>
              <w:jc w:val="both"/>
              <w:rPr>
                <w:lang w:val="tr-TR"/>
              </w:rPr>
            </w:pPr>
            <w:r w:rsidRPr="007D680A">
              <w:rPr>
                <w:lang w:val="tr-TR"/>
              </w:rPr>
              <w:t>Akademik ve idari personelin izin işlemlerini takip</w:t>
            </w:r>
            <w:r w:rsidRPr="00BC2F24">
              <w:rPr>
                <w:lang w:val="tr-TR"/>
              </w:rPr>
              <w:t xml:space="preserve"> </w:t>
            </w:r>
            <w:r w:rsidR="0051024D">
              <w:rPr>
                <w:lang w:val="tr-TR"/>
              </w:rPr>
              <w:t>eder.</w:t>
            </w:r>
          </w:p>
          <w:p w:rsidR="00462AC1" w:rsidRPr="007D680A" w:rsidRDefault="000A2681" w:rsidP="00BC2F24">
            <w:pPr>
              <w:pStyle w:val="TableParagraph"/>
              <w:numPr>
                <w:ilvl w:val="1"/>
                <w:numId w:val="4"/>
              </w:numPr>
              <w:tabs>
                <w:tab w:val="left" w:pos="1144"/>
              </w:tabs>
              <w:spacing w:before="5" w:line="247" w:lineRule="auto"/>
              <w:ind w:right="928"/>
              <w:jc w:val="both"/>
              <w:rPr>
                <w:lang w:val="tr-TR"/>
              </w:rPr>
            </w:pPr>
            <w:r w:rsidRPr="007D680A">
              <w:rPr>
                <w:lang w:val="tr-TR"/>
              </w:rPr>
              <w:t>Akademik</w:t>
            </w:r>
            <w:r w:rsidRPr="00BC2F24">
              <w:rPr>
                <w:lang w:val="tr-TR"/>
              </w:rPr>
              <w:t xml:space="preserve"> </w:t>
            </w:r>
            <w:r w:rsidRPr="007D680A">
              <w:rPr>
                <w:lang w:val="tr-TR"/>
              </w:rPr>
              <w:t>ve</w:t>
            </w:r>
            <w:r w:rsidRPr="00BC2F24">
              <w:rPr>
                <w:lang w:val="tr-TR"/>
              </w:rPr>
              <w:t xml:space="preserve"> </w:t>
            </w:r>
            <w:r w:rsidRPr="007D680A">
              <w:rPr>
                <w:lang w:val="tr-TR"/>
              </w:rPr>
              <w:t>idari</w:t>
            </w:r>
            <w:r w:rsidRPr="00BC2F24">
              <w:rPr>
                <w:lang w:val="tr-TR"/>
              </w:rPr>
              <w:t xml:space="preserve"> </w:t>
            </w:r>
            <w:r w:rsidRPr="007D680A">
              <w:rPr>
                <w:lang w:val="tr-TR"/>
              </w:rPr>
              <w:t>personelin</w:t>
            </w:r>
            <w:r w:rsidRPr="00BC2F24">
              <w:rPr>
                <w:lang w:val="tr-TR"/>
              </w:rPr>
              <w:t xml:space="preserve"> </w:t>
            </w:r>
            <w:r w:rsidRPr="007D680A">
              <w:rPr>
                <w:lang w:val="tr-TR"/>
              </w:rPr>
              <w:t>yurt</w:t>
            </w:r>
            <w:r w:rsidRPr="00BC2F24">
              <w:rPr>
                <w:lang w:val="tr-TR"/>
              </w:rPr>
              <w:t xml:space="preserve"> </w:t>
            </w:r>
            <w:r w:rsidRPr="007D680A">
              <w:rPr>
                <w:lang w:val="tr-TR"/>
              </w:rPr>
              <w:t>içi</w:t>
            </w:r>
            <w:r w:rsidRPr="00BC2F24">
              <w:rPr>
                <w:lang w:val="tr-TR"/>
              </w:rPr>
              <w:t xml:space="preserve"> </w:t>
            </w:r>
            <w:r w:rsidRPr="007D680A">
              <w:rPr>
                <w:lang w:val="tr-TR"/>
              </w:rPr>
              <w:t>ve</w:t>
            </w:r>
            <w:r w:rsidRPr="00BC2F24">
              <w:rPr>
                <w:lang w:val="tr-TR"/>
              </w:rPr>
              <w:t xml:space="preserve"> </w:t>
            </w:r>
            <w:r w:rsidRPr="007D680A">
              <w:rPr>
                <w:lang w:val="tr-TR"/>
              </w:rPr>
              <w:t>yurt</w:t>
            </w:r>
            <w:r w:rsidRPr="00BC2F24">
              <w:rPr>
                <w:lang w:val="tr-TR"/>
              </w:rPr>
              <w:t xml:space="preserve"> </w:t>
            </w:r>
            <w:r w:rsidRPr="007D680A">
              <w:rPr>
                <w:lang w:val="tr-TR"/>
              </w:rPr>
              <w:t>dışı</w:t>
            </w:r>
            <w:r w:rsidRPr="00BC2F24">
              <w:rPr>
                <w:lang w:val="tr-TR"/>
              </w:rPr>
              <w:t xml:space="preserve"> </w:t>
            </w:r>
            <w:r w:rsidRPr="007D680A">
              <w:rPr>
                <w:lang w:val="tr-TR"/>
              </w:rPr>
              <w:t>görevlendirilmelerini</w:t>
            </w:r>
            <w:r w:rsidRPr="00BC2F24">
              <w:rPr>
                <w:lang w:val="tr-TR"/>
              </w:rPr>
              <w:t xml:space="preserve"> </w:t>
            </w:r>
            <w:r w:rsidRPr="007D680A">
              <w:rPr>
                <w:lang w:val="tr-TR"/>
              </w:rPr>
              <w:t>takip</w:t>
            </w:r>
            <w:r w:rsidRPr="00BC2F24">
              <w:rPr>
                <w:lang w:val="tr-TR"/>
              </w:rPr>
              <w:t xml:space="preserve"> </w:t>
            </w:r>
            <w:r w:rsidR="0051024D">
              <w:rPr>
                <w:lang w:val="tr-TR"/>
              </w:rPr>
              <w:t>eder</w:t>
            </w:r>
            <w:r w:rsidRPr="007D680A">
              <w:rPr>
                <w:lang w:val="tr-TR"/>
              </w:rPr>
              <w:t>.</w:t>
            </w:r>
          </w:p>
          <w:p w:rsidR="00462AC1" w:rsidRPr="007D680A" w:rsidRDefault="000A2681" w:rsidP="00BC2F24">
            <w:pPr>
              <w:pStyle w:val="TableParagraph"/>
              <w:numPr>
                <w:ilvl w:val="1"/>
                <w:numId w:val="4"/>
              </w:numPr>
              <w:tabs>
                <w:tab w:val="left" w:pos="1144"/>
              </w:tabs>
              <w:spacing w:before="5" w:line="247" w:lineRule="auto"/>
              <w:ind w:right="928"/>
              <w:jc w:val="both"/>
              <w:rPr>
                <w:lang w:val="tr-TR"/>
              </w:rPr>
            </w:pPr>
            <w:r w:rsidRPr="007D680A">
              <w:rPr>
                <w:lang w:val="tr-TR"/>
              </w:rPr>
              <w:t>Kurul üyelikleri sona erenlerin kurullara üye seçim işlemlerini takip</w:t>
            </w:r>
            <w:r w:rsidRPr="00BC2F24">
              <w:rPr>
                <w:lang w:val="tr-TR"/>
              </w:rPr>
              <w:t xml:space="preserve"> </w:t>
            </w:r>
            <w:r w:rsidR="0051024D">
              <w:rPr>
                <w:lang w:val="tr-TR"/>
              </w:rPr>
              <w:t>eder.</w:t>
            </w:r>
          </w:p>
          <w:p w:rsidR="00462AC1" w:rsidRPr="007D680A" w:rsidRDefault="000A2681" w:rsidP="00BC2F24">
            <w:pPr>
              <w:pStyle w:val="TableParagraph"/>
              <w:numPr>
                <w:ilvl w:val="1"/>
                <w:numId w:val="4"/>
              </w:numPr>
              <w:tabs>
                <w:tab w:val="left" w:pos="1144"/>
              </w:tabs>
              <w:spacing w:before="5" w:line="247" w:lineRule="auto"/>
              <w:ind w:right="928"/>
              <w:jc w:val="both"/>
              <w:rPr>
                <w:lang w:val="tr-TR"/>
              </w:rPr>
            </w:pPr>
            <w:r w:rsidRPr="007D680A">
              <w:rPr>
                <w:lang w:val="tr-TR"/>
              </w:rPr>
              <w:t>Akademik ve idari personelin almış oldukları sağlık raporlarının süresinin bitiminde göreve başlatma, Rektörlük Makamına yazı ile bildirme, gerekli kesintinin yapılması için tahakkuk işlerine verilme, kadrosu başka birimlerde olanların birimleriyle yazışma işlemlerini</w:t>
            </w:r>
            <w:r w:rsidRPr="00BC2F24">
              <w:rPr>
                <w:lang w:val="tr-TR"/>
              </w:rPr>
              <w:t xml:space="preserve"> </w:t>
            </w:r>
            <w:r w:rsidR="0051024D">
              <w:rPr>
                <w:lang w:val="tr-TR"/>
              </w:rPr>
              <w:t>yapar</w:t>
            </w:r>
            <w:r w:rsidRPr="007D680A">
              <w:rPr>
                <w:lang w:val="tr-TR"/>
              </w:rPr>
              <w:t>.</w:t>
            </w:r>
          </w:p>
          <w:p w:rsidR="0097244C" w:rsidRDefault="000A2681" w:rsidP="00BC2F24">
            <w:pPr>
              <w:pStyle w:val="TableParagraph"/>
              <w:numPr>
                <w:ilvl w:val="1"/>
                <w:numId w:val="4"/>
              </w:numPr>
              <w:tabs>
                <w:tab w:val="left" w:pos="1144"/>
              </w:tabs>
              <w:spacing w:before="5" w:line="247" w:lineRule="auto"/>
              <w:ind w:right="928"/>
              <w:jc w:val="both"/>
              <w:rPr>
                <w:lang w:val="tr-TR"/>
              </w:rPr>
            </w:pPr>
            <w:r w:rsidRPr="007D680A">
              <w:rPr>
                <w:lang w:val="tr-TR"/>
              </w:rPr>
              <w:t>Birimlerde görev yapan akademik ve idari personelin listelerini hazırlayıp güncel tutulmasını</w:t>
            </w:r>
            <w:r w:rsidRPr="00BC2F24">
              <w:rPr>
                <w:lang w:val="tr-TR"/>
              </w:rPr>
              <w:t xml:space="preserve"> </w:t>
            </w:r>
            <w:r w:rsidR="0051024D">
              <w:rPr>
                <w:lang w:val="tr-TR"/>
              </w:rPr>
              <w:t>sağlar.</w:t>
            </w:r>
          </w:p>
          <w:p w:rsidR="00462AC1" w:rsidRPr="0097244C" w:rsidRDefault="000A2681" w:rsidP="0097244C">
            <w:pPr>
              <w:pStyle w:val="TableParagraph"/>
              <w:numPr>
                <w:ilvl w:val="1"/>
                <w:numId w:val="4"/>
              </w:numPr>
              <w:tabs>
                <w:tab w:val="left" w:pos="1144"/>
              </w:tabs>
              <w:spacing w:before="5" w:line="247" w:lineRule="auto"/>
              <w:ind w:right="928"/>
              <w:jc w:val="both"/>
              <w:rPr>
                <w:lang w:val="tr-TR"/>
              </w:rPr>
            </w:pPr>
            <w:r w:rsidRPr="0097244C">
              <w:rPr>
                <w:lang w:val="tr-TR"/>
              </w:rPr>
              <w:t xml:space="preserve">Akademik ve idari personelin mal bildirim işlemlerini takip </w:t>
            </w:r>
            <w:r w:rsidR="0051024D" w:rsidRPr="0097244C">
              <w:rPr>
                <w:lang w:val="tr-TR"/>
              </w:rPr>
              <w:t>eder.</w:t>
            </w:r>
          </w:p>
          <w:p w:rsidR="00462AC1" w:rsidRPr="007D680A" w:rsidRDefault="000A2681" w:rsidP="00C56B47">
            <w:pPr>
              <w:pStyle w:val="TableParagraph"/>
              <w:numPr>
                <w:ilvl w:val="1"/>
                <w:numId w:val="3"/>
              </w:numPr>
              <w:tabs>
                <w:tab w:val="left" w:pos="1088"/>
              </w:tabs>
              <w:spacing w:line="251" w:lineRule="exact"/>
              <w:jc w:val="both"/>
              <w:rPr>
                <w:lang w:val="tr-TR"/>
              </w:rPr>
            </w:pPr>
            <w:r w:rsidRPr="007D680A">
              <w:rPr>
                <w:lang w:val="tr-TR"/>
              </w:rPr>
              <w:t xml:space="preserve">Akademik ve idari personelin doğum, evlenme </w:t>
            </w:r>
            <w:r w:rsidR="0051024D">
              <w:rPr>
                <w:lang w:val="tr-TR"/>
              </w:rPr>
              <w:t>vb. özlük haklarını takip eder.</w:t>
            </w:r>
          </w:p>
          <w:p w:rsidR="00B6121D" w:rsidRPr="007D680A" w:rsidRDefault="00B6121D" w:rsidP="0051024D">
            <w:pPr>
              <w:pStyle w:val="TableParagraph"/>
              <w:numPr>
                <w:ilvl w:val="1"/>
                <w:numId w:val="3"/>
              </w:numPr>
              <w:tabs>
                <w:tab w:val="left" w:pos="1088"/>
              </w:tabs>
              <w:spacing w:line="251" w:lineRule="exact"/>
              <w:jc w:val="both"/>
              <w:rPr>
                <w:lang w:val="tr-TR"/>
              </w:rPr>
            </w:pPr>
            <w:r w:rsidRPr="007D680A">
              <w:rPr>
                <w:lang w:val="tr-TR"/>
              </w:rPr>
              <w:t xml:space="preserve">Akademik ve idari personelin izin işlemlerini, izin gün sayılarını takip </w:t>
            </w:r>
            <w:r w:rsidR="0051024D">
              <w:rPr>
                <w:lang w:val="tr-TR"/>
              </w:rPr>
              <w:t>eder</w:t>
            </w:r>
            <w:r w:rsidR="0051024D">
              <w:rPr>
                <w:lang w:val="tr-TR"/>
              </w:rPr>
              <w:t>.</w:t>
            </w:r>
          </w:p>
          <w:p w:rsidR="00B6121D" w:rsidRPr="007D680A" w:rsidRDefault="00B6121D" w:rsidP="0051024D">
            <w:pPr>
              <w:pStyle w:val="TableParagraph"/>
              <w:numPr>
                <w:ilvl w:val="1"/>
                <w:numId w:val="3"/>
              </w:numPr>
              <w:tabs>
                <w:tab w:val="left" w:pos="1088"/>
              </w:tabs>
              <w:spacing w:line="251" w:lineRule="exact"/>
              <w:jc w:val="both"/>
              <w:rPr>
                <w:lang w:val="tr-TR"/>
              </w:rPr>
            </w:pPr>
            <w:r w:rsidRPr="007D680A">
              <w:rPr>
                <w:lang w:val="tr-TR"/>
              </w:rPr>
              <w:t>Akademik ve idari personelin almış oldukları sağlık raporlarının süresinin bitimi</w:t>
            </w:r>
            <w:r w:rsidR="0051024D">
              <w:rPr>
                <w:lang w:val="tr-TR"/>
              </w:rPr>
              <w:t>nde göreve başlatmalarını yapar</w:t>
            </w:r>
            <w:r w:rsidRPr="007D680A">
              <w:rPr>
                <w:lang w:val="tr-TR"/>
              </w:rPr>
              <w:t>, raporları izin formuna dönüştürerek gerekli ke</w:t>
            </w:r>
            <w:r w:rsidR="0051024D">
              <w:rPr>
                <w:lang w:val="tr-TR"/>
              </w:rPr>
              <w:t>sintilerin yapılmasını sağlar.</w:t>
            </w:r>
          </w:p>
          <w:p w:rsidR="00B6121D" w:rsidRPr="007D680A" w:rsidRDefault="00B6121D" w:rsidP="0051024D">
            <w:pPr>
              <w:pStyle w:val="TableParagraph"/>
              <w:numPr>
                <w:ilvl w:val="1"/>
                <w:numId w:val="3"/>
              </w:numPr>
              <w:tabs>
                <w:tab w:val="left" w:pos="1088"/>
              </w:tabs>
              <w:spacing w:line="251" w:lineRule="exact"/>
              <w:jc w:val="both"/>
              <w:rPr>
                <w:lang w:val="tr-TR"/>
              </w:rPr>
            </w:pPr>
            <w:r w:rsidRPr="007D680A">
              <w:rPr>
                <w:lang w:val="tr-TR"/>
              </w:rPr>
              <w:t>Sürekli işçilerin yıllık izin, sağlık izin formlarını ve izin dönüşlerini, aylık çalışma cetvellerini İdari ve Mali İşler Dairesi Başkan</w:t>
            </w:r>
            <w:r w:rsidR="0051024D">
              <w:rPr>
                <w:lang w:val="tr-TR"/>
              </w:rPr>
              <w:t>lığına resmi yazı ile gönderir.</w:t>
            </w:r>
          </w:p>
          <w:p w:rsidR="00234686" w:rsidRPr="007D680A" w:rsidRDefault="00234686" w:rsidP="0051024D">
            <w:pPr>
              <w:pStyle w:val="TableParagraph"/>
              <w:numPr>
                <w:ilvl w:val="1"/>
                <w:numId w:val="3"/>
              </w:numPr>
              <w:tabs>
                <w:tab w:val="left" w:pos="1088"/>
              </w:tabs>
              <w:spacing w:line="251" w:lineRule="exact"/>
              <w:jc w:val="both"/>
              <w:rPr>
                <w:lang w:val="tr-TR"/>
              </w:rPr>
            </w:pPr>
            <w:r w:rsidRPr="007D680A">
              <w:rPr>
                <w:lang w:val="tr-TR"/>
              </w:rPr>
              <w:t>Ek ders çizelgeleri ve fazla</w:t>
            </w:r>
            <w:r w:rsidR="00950680" w:rsidRPr="007D680A">
              <w:rPr>
                <w:lang w:val="tr-TR"/>
              </w:rPr>
              <w:t xml:space="preserve"> ç</w:t>
            </w:r>
            <w:r w:rsidR="0051024D">
              <w:rPr>
                <w:lang w:val="tr-TR"/>
              </w:rPr>
              <w:t>alışma çizelgelerini hazırlar.</w:t>
            </w:r>
          </w:p>
          <w:p w:rsidR="00234686" w:rsidRPr="007D680A" w:rsidRDefault="00234686" w:rsidP="0051024D">
            <w:pPr>
              <w:pStyle w:val="TableParagraph"/>
              <w:numPr>
                <w:ilvl w:val="1"/>
                <w:numId w:val="3"/>
              </w:numPr>
              <w:tabs>
                <w:tab w:val="left" w:pos="1088"/>
              </w:tabs>
              <w:spacing w:line="251" w:lineRule="exact"/>
              <w:jc w:val="both"/>
              <w:rPr>
                <w:lang w:val="tr-TR"/>
              </w:rPr>
            </w:pPr>
            <w:r w:rsidRPr="007D680A">
              <w:rPr>
                <w:lang w:val="tr-TR"/>
              </w:rPr>
              <w:t xml:space="preserve">Akademik ve idari personelin </w:t>
            </w:r>
            <w:r w:rsidR="00D90208" w:rsidRPr="007D680A">
              <w:rPr>
                <w:lang w:val="tr-TR"/>
              </w:rPr>
              <w:t>a</w:t>
            </w:r>
            <w:r w:rsidRPr="007D680A">
              <w:rPr>
                <w:lang w:val="tr-TR"/>
              </w:rPr>
              <w:t>ylık maaş, özlük hakları ve sosyal hakların takibi ve kontrol işlemle</w:t>
            </w:r>
            <w:r w:rsidR="00950680" w:rsidRPr="007D680A">
              <w:rPr>
                <w:lang w:val="tr-TR"/>
              </w:rPr>
              <w:t>r</w:t>
            </w:r>
            <w:r w:rsidR="0051024D">
              <w:rPr>
                <w:lang w:val="tr-TR"/>
              </w:rPr>
              <w:t>i ile her türlü yazışmayı yapar.</w:t>
            </w:r>
          </w:p>
          <w:p w:rsidR="00234686" w:rsidRPr="007D680A" w:rsidRDefault="00234686" w:rsidP="0051024D">
            <w:pPr>
              <w:pStyle w:val="TableParagraph"/>
              <w:numPr>
                <w:ilvl w:val="1"/>
                <w:numId w:val="3"/>
              </w:numPr>
              <w:tabs>
                <w:tab w:val="left" w:pos="1088"/>
              </w:tabs>
              <w:spacing w:line="251" w:lineRule="exact"/>
              <w:jc w:val="both"/>
              <w:rPr>
                <w:lang w:val="tr-TR"/>
              </w:rPr>
            </w:pPr>
            <w:r w:rsidRPr="007D680A">
              <w:rPr>
                <w:lang w:val="tr-TR"/>
              </w:rPr>
              <w:t>Personelin yurt içi ve yurt dışı geçici görev yollukla</w:t>
            </w:r>
            <w:r w:rsidR="00E62CFA">
              <w:rPr>
                <w:lang w:val="tr-TR"/>
              </w:rPr>
              <w:t>rı ile sürekli görev yollukları</w:t>
            </w:r>
            <w:r w:rsidRPr="007D680A">
              <w:rPr>
                <w:lang w:val="tr-TR"/>
              </w:rPr>
              <w:t xml:space="preserve"> için gerekli evrakları h</w:t>
            </w:r>
            <w:r w:rsidR="00E62CFA">
              <w:rPr>
                <w:lang w:val="tr-TR"/>
              </w:rPr>
              <w:t>azırlar ve ödeme emrini düzenler.</w:t>
            </w:r>
          </w:p>
          <w:p w:rsidR="00234686" w:rsidRPr="007D680A" w:rsidRDefault="00234686" w:rsidP="0051024D">
            <w:pPr>
              <w:pStyle w:val="TableParagraph"/>
              <w:numPr>
                <w:ilvl w:val="1"/>
                <w:numId w:val="3"/>
              </w:numPr>
              <w:tabs>
                <w:tab w:val="left" w:pos="1088"/>
              </w:tabs>
              <w:spacing w:line="251" w:lineRule="exact"/>
              <w:jc w:val="both"/>
              <w:rPr>
                <w:lang w:val="tr-TR"/>
              </w:rPr>
            </w:pPr>
            <w:r w:rsidRPr="007D680A">
              <w:rPr>
                <w:lang w:val="tr-TR"/>
              </w:rPr>
              <w:t xml:space="preserve">Düzenlenen </w:t>
            </w:r>
            <w:r w:rsidRPr="0051024D">
              <w:rPr>
                <w:lang w:val="tr-TR"/>
              </w:rPr>
              <w:t xml:space="preserve">ödeme emri belgelerini </w:t>
            </w:r>
            <w:r w:rsidRPr="007D680A">
              <w:rPr>
                <w:lang w:val="tr-TR"/>
              </w:rPr>
              <w:t>teslim evrakı ile birlikte Strateji Geliştirm</w:t>
            </w:r>
            <w:r w:rsidR="00D90208" w:rsidRPr="007D680A">
              <w:rPr>
                <w:lang w:val="tr-TR"/>
              </w:rPr>
              <w:t>e Daire Başkanlığına teslimi ve</w:t>
            </w:r>
            <w:r w:rsidRPr="007D680A">
              <w:rPr>
                <w:lang w:val="tr-TR"/>
              </w:rPr>
              <w:t xml:space="preserve"> ödeme sürecini takip</w:t>
            </w:r>
            <w:r w:rsidRPr="0051024D">
              <w:rPr>
                <w:lang w:val="tr-TR"/>
              </w:rPr>
              <w:t xml:space="preserve"> </w:t>
            </w:r>
            <w:r w:rsidR="00E62CFA">
              <w:rPr>
                <w:lang w:val="tr-TR"/>
              </w:rPr>
              <w:t>eder.</w:t>
            </w:r>
          </w:p>
          <w:p w:rsidR="00234686" w:rsidRPr="007D680A" w:rsidRDefault="00234686" w:rsidP="0051024D">
            <w:pPr>
              <w:pStyle w:val="TableParagraph"/>
              <w:numPr>
                <w:ilvl w:val="1"/>
                <w:numId w:val="3"/>
              </w:numPr>
              <w:tabs>
                <w:tab w:val="left" w:pos="1088"/>
              </w:tabs>
              <w:spacing w:line="251" w:lineRule="exact"/>
              <w:jc w:val="both"/>
              <w:rPr>
                <w:lang w:val="tr-TR"/>
              </w:rPr>
            </w:pPr>
            <w:r w:rsidRPr="007D680A">
              <w:rPr>
                <w:lang w:val="tr-TR"/>
              </w:rPr>
              <w:t xml:space="preserve">Akademik ve idari personelin sosyal güvenlik giderlerinin tahakkuk ve ödeme işlemlerini takip </w:t>
            </w:r>
            <w:r w:rsidR="00E62CFA">
              <w:rPr>
                <w:lang w:val="tr-TR"/>
              </w:rPr>
              <w:t>eder.</w:t>
            </w:r>
          </w:p>
          <w:p w:rsidR="00234686" w:rsidRPr="007D680A" w:rsidRDefault="00234686" w:rsidP="0051024D">
            <w:pPr>
              <w:pStyle w:val="TableParagraph"/>
              <w:numPr>
                <w:ilvl w:val="1"/>
                <w:numId w:val="3"/>
              </w:numPr>
              <w:tabs>
                <w:tab w:val="left" w:pos="1088"/>
              </w:tabs>
              <w:spacing w:line="251" w:lineRule="exact"/>
              <w:jc w:val="both"/>
              <w:rPr>
                <w:lang w:val="tr-TR"/>
              </w:rPr>
            </w:pPr>
            <w:r w:rsidRPr="007D680A">
              <w:rPr>
                <w:lang w:val="tr-TR"/>
              </w:rPr>
              <w:t>İdarenin vereceği diğer işleri</w:t>
            </w:r>
            <w:r w:rsidRPr="0051024D">
              <w:rPr>
                <w:lang w:val="tr-TR"/>
              </w:rPr>
              <w:t xml:space="preserve"> </w:t>
            </w:r>
            <w:r w:rsidR="00E62CFA">
              <w:rPr>
                <w:lang w:val="tr-TR"/>
              </w:rPr>
              <w:t>yapar.</w:t>
            </w:r>
          </w:p>
          <w:p w:rsidR="00462AC1" w:rsidRPr="007D680A" w:rsidRDefault="00234686" w:rsidP="00C56B47">
            <w:pPr>
              <w:pStyle w:val="TableParagraph"/>
              <w:numPr>
                <w:ilvl w:val="1"/>
                <w:numId w:val="3"/>
              </w:numPr>
              <w:tabs>
                <w:tab w:val="left" w:pos="1088"/>
              </w:tabs>
              <w:spacing w:line="251" w:lineRule="exact"/>
              <w:jc w:val="both"/>
              <w:rPr>
                <w:lang w:val="tr-TR"/>
              </w:rPr>
            </w:pPr>
            <w:r w:rsidRPr="007D680A">
              <w:rPr>
                <w:lang w:val="tr-TR"/>
              </w:rPr>
              <w:t>Yukarıda belirtilen görevlerin yerine getirilmesinde Meslek Yüksekokulu Sekreterine karşı sorumludur.</w:t>
            </w:r>
          </w:p>
          <w:p w:rsidR="007D680A" w:rsidRPr="007D680A" w:rsidRDefault="007D680A" w:rsidP="00B207EE">
            <w:pPr>
              <w:pStyle w:val="TableParagraph"/>
              <w:tabs>
                <w:tab w:val="left" w:pos="1144"/>
              </w:tabs>
              <w:spacing w:before="6" w:line="247" w:lineRule="auto"/>
              <w:ind w:left="792" w:right="227"/>
              <w:jc w:val="both"/>
              <w:rPr>
                <w:lang w:val="tr-TR"/>
              </w:rPr>
            </w:pPr>
          </w:p>
          <w:p w:rsidR="00462AC1" w:rsidRPr="007D680A" w:rsidRDefault="000A2681" w:rsidP="00B207EE">
            <w:pPr>
              <w:pStyle w:val="TableParagraph"/>
              <w:numPr>
                <w:ilvl w:val="0"/>
                <w:numId w:val="3"/>
              </w:numPr>
              <w:tabs>
                <w:tab w:val="left" w:pos="626"/>
              </w:tabs>
              <w:jc w:val="both"/>
              <w:rPr>
                <w:b/>
                <w:lang w:val="tr-TR"/>
              </w:rPr>
            </w:pPr>
            <w:r w:rsidRPr="007D680A">
              <w:rPr>
                <w:b/>
                <w:lang w:val="tr-TR"/>
              </w:rPr>
              <w:t>YETKİLERİ</w:t>
            </w:r>
          </w:p>
          <w:p w:rsidR="00462AC1" w:rsidRPr="007D680A" w:rsidRDefault="000A2681" w:rsidP="00B207EE">
            <w:pPr>
              <w:pStyle w:val="TableParagraph"/>
              <w:numPr>
                <w:ilvl w:val="1"/>
                <w:numId w:val="3"/>
              </w:numPr>
              <w:tabs>
                <w:tab w:val="left" w:pos="1031"/>
              </w:tabs>
              <w:spacing w:before="6"/>
              <w:jc w:val="both"/>
              <w:rPr>
                <w:lang w:val="tr-TR"/>
              </w:rPr>
            </w:pPr>
            <w:r w:rsidRPr="007D680A">
              <w:rPr>
                <w:lang w:val="tr-TR"/>
              </w:rPr>
              <w:t>Yukarıda belirtilen görev ve sorumlulukları gerçekleştirme yetkisine sahip</w:t>
            </w:r>
            <w:r w:rsidRPr="007D680A">
              <w:rPr>
                <w:spacing w:val="46"/>
                <w:lang w:val="tr-TR"/>
              </w:rPr>
              <w:t xml:space="preserve"> </w:t>
            </w:r>
            <w:r w:rsidR="00E62CFA">
              <w:rPr>
                <w:lang w:val="tr-TR"/>
              </w:rPr>
              <w:t>olmak,</w:t>
            </w:r>
          </w:p>
          <w:p w:rsidR="00462AC1" w:rsidRPr="007D680A" w:rsidRDefault="000A2681" w:rsidP="00B207EE">
            <w:pPr>
              <w:pStyle w:val="TableParagraph"/>
              <w:numPr>
                <w:ilvl w:val="1"/>
                <w:numId w:val="3"/>
              </w:numPr>
              <w:tabs>
                <w:tab w:val="left" w:pos="1031"/>
              </w:tabs>
              <w:spacing w:before="6"/>
              <w:jc w:val="both"/>
              <w:rPr>
                <w:lang w:val="tr-TR"/>
              </w:rPr>
            </w:pPr>
            <w:r w:rsidRPr="007D680A">
              <w:rPr>
                <w:lang w:val="tr-TR"/>
              </w:rPr>
              <w:t>Faaliyetlerin gerçekleştirilmesi için gerekli araç ve gereci</w:t>
            </w:r>
            <w:r w:rsidRPr="007D680A">
              <w:rPr>
                <w:spacing w:val="26"/>
                <w:lang w:val="tr-TR"/>
              </w:rPr>
              <w:t xml:space="preserve"> </w:t>
            </w:r>
            <w:r w:rsidR="00E62CFA">
              <w:rPr>
                <w:lang w:val="tr-TR"/>
              </w:rPr>
              <w:t>kullanabilmek,</w:t>
            </w:r>
          </w:p>
          <w:p w:rsidR="00462AC1" w:rsidRPr="007D680A" w:rsidRDefault="000A2681" w:rsidP="00B207EE">
            <w:pPr>
              <w:pStyle w:val="TableParagraph"/>
              <w:numPr>
                <w:ilvl w:val="1"/>
                <w:numId w:val="3"/>
              </w:numPr>
              <w:tabs>
                <w:tab w:val="left" w:pos="1032"/>
              </w:tabs>
              <w:spacing w:before="6"/>
              <w:jc w:val="both"/>
              <w:rPr>
                <w:lang w:val="tr-TR"/>
              </w:rPr>
            </w:pPr>
            <w:r w:rsidRPr="007D680A">
              <w:rPr>
                <w:lang w:val="tr-TR"/>
              </w:rPr>
              <w:t>İmza yetkisini kullanmak.</w:t>
            </w:r>
          </w:p>
          <w:p w:rsidR="007D680A" w:rsidRPr="007D680A" w:rsidRDefault="007D680A" w:rsidP="00B207EE">
            <w:pPr>
              <w:pStyle w:val="TableParagraph"/>
              <w:tabs>
                <w:tab w:val="left" w:pos="1032"/>
              </w:tabs>
              <w:spacing w:before="6"/>
              <w:ind w:left="792"/>
              <w:jc w:val="both"/>
              <w:rPr>
                <w:lang w:val="tr-TR"/>
              </w:rPr>
            </w:pPr>
          </w:p>
          <w:p w:rsidR="00462AC1" w:rsidRPr="007D680A" w:rsidRDefault="000A2681" w:rsidP="00B207EE">
            <w:pPr>
              <w:pStyle w:val="TableParagraph"/>
              <w:numPr>
                <w:ilvl w:val="0"/>
                <w:numId w:val="3"/>
              </w:numPr>
              <w:tabs>
                <w:tab w:val="left" w:pos="624"/>
              </w:tabs>
              <w:spacing w:before="9"/>
              <w:jc w:val="both"/>
              <w:rPr>
                <w:b/>
                <w:lang w:val="tr-TR"/>
              </w:rPr>
            </w:pPr>
            <w:r w:rsidRPr="007D680A">
              <w:rPr>
                <w:b/>
                <w:lang w:val="tr-TR"/>
              </w:rPr>
              <w:t>EN YAKIN</w:t>
            </w:r>
            <w:r w:rsidRPr="007D680A">
              <w:rPr>
                <w:b/>
                <w:spacing w:val="3"/>
                <w:lang w:val="tr-TR"/>
              </w:rPr>
              <w:t xml:space="preserve"> </w:t>
            </w:r>
            <w:r w:rsidRPr="007D680A">
              <w:rPr>
                <w:b/>
                <w:lang w:val="tr-TR"/>
              </w:rPr>
              <w:t>YÖNETİCİSİ</w:t>
            </w:r>
          </w:p>
          <w:p w:rsidR="00462AC1" w:rsidRPr="007D680A" w:rsidRDefault="000A2681" w:rsidP="00B207EE">
            <w:pPr>
              <w:pStyle w:val="TableParagraph"/>
              <w:spacing w:before="5"/>
              <w:ind w:left="720"/>
              <w:jc w:val="both"/>
              <w:rPr>
                <w:lang w:val="tr-TR"/>
              </w:rPr>
            </w:pPr>
            <w:r w:rsidRPr="007D680A">
              <w:rPr>
                <w:lang w:val="tr-TR"/>
              </w:rPr>
              <w:t>Meslek Yüksekokulu Sekreteri</w:t>
            </w:r>
          </w:p>
          <w:p w:rsidR="007D680A" w:rsidRPr="007D680A" w:rsidRDefault="007D680A" w:rsidP="00B207EE">
            <w:pPr>
              <w:pStyle w:val="TableParagraph"/>
              <w:spacing w:before="5"/>
              <w:ind w:left="720"/>
              <w:jc w:val="both"/>
              <w:rPr>
                <w:lang w:val="tr-TR"/>
              </w:rPr>
            </w:pPr>
          </w:p>
          <w:p w:rsidR="00462AC1" w:rsidRPr="007D680A" w:rsidRDefault="000A2681" w:rsidP="00B207EE">
            <w:pPr>
              <w:pStyle w:val="TableParagraph"/>
              <w:numPr>
                <w:ilvl w:val="0"/>
                <w:numId w:val="3"/>
              </w:numPr>
              <w:tabs>
                <w:tab w:val="left" w:pos="625"/>
              </w:tabs>
              <w:spacing w:before="7"/>
              <w:jc w:val="both"/>
              <w:rPr>
                <w:b/>
                <w:lang w:val="tr-TR"/>
              </w:rPr>
            </w:pPr>
            <w:r w:rsidRPr="007D680A">
              <w:rPr>
                <w:b/>
                <w:lang w:val="tr-TR"/>
              </w:rPr>
              <w:lastRenderedPageBreak/>
              <w:t>ALTINDAKİ BAĞLI İŞ</w:t>
            </w:r>
            <w:r w:rsidRPr="007D680A">
              <w:rPr>
                <w:b/>
                <w:spacing w:val="3"/>
                <w:lang w:val="tr-TR"/>
              </w:rPr>
              <w:t xml:space="preserve"> </w:t>
            </w:r>
            <w:r w:rsidRPr="007D680A">
              <w:rPr>
                <w:b/>
                <w:lang w:val="tr-TR"/>
              </w:rPr>
              <w:t>UNVANLARI</w:t>
            </w:r>
          </w:p>
          <w:p w:rsidR="00462AC1" w:rsidRDefault="000A2681" w:rsidP="00B207EE">
            <w:pPr>
              <w:pStyle w:val="TableParagraph"/>
              <w:spacing w:before="7"/>
              <w:ind w:left="720"/>
              <w:jc w:val="both"/>
              <w:rPr>
                <w:lang w:val="tr-TR"/>
              </w:rPr>
            </w:pPr>
            <w:r w:rsidRPr="007D680A">
              <w:rPr>
                <w:lang w:val="tr-TR"/>
              </w:rPr>
              <w:t>Yok.</w:t>
            </w:r>
          </w:p>
          <w:p w:rsidR="00B207EE" w:rsidRPr="007D680A" w:rsidRDefault="00B207EE" w:rsidP="00B207EE">
            <w:pPr>
              <w:pStyle w:val="TableParagraph"/>
              <w:spacing w:before="7"/>
              <w:ind w:left="720"/>
              <w:jc w:val="both"/>
              <w:rPr>
                <w:lang w:val="tr-TR"/>
              </w:rPr>
            </w:pPr>
          </w:p>
          <w:p w:rsidR="00462AC1" w:rsidRPr="007D680A" w:rsidRDefault="000A2681" w:rsidP="00B207EE">
            <w:pPr>
              <w:pStyle w:val="TableParagraph"/>
              <w:numPr>
                <w:ilvl w:val="0"/>
                <w:numId w:val="3"/>
              </w:numPr>
              <w:tabs>
                <w:tab w:val="left" w:pos="624"/>
              </w:tabs>
              <w:spacing w:before="7"/>
              <w:jc w:val="both"/>
              <w:rPr>
                <w:b/>
                <w:lang w:val="tr-TR"/>
              </w:rPr>
            </w:pPr>
            <w:r w:rsidRPr="007D680A">
              <w:rPr>
                <w:b/>
                <w:lang w:val="tr-TR"/>
              </w:rPr>
              <w:t>BU İŞTE ÇALIŞANDA ARANAN</w:t>
            </w:r>
            <w:r w:rsidRPr="007D680A">
              <w:rPr>
                <w:b/>
                <w:spacing w:val="10"/>
                <w:lang w:val="tr-TR"/>
              </w:rPr>
              <w:t xml:space="preserve"> </w:t>
            </w:r>
            <w:r w:rsidRPr="007D680A">
              <w:rPr>
                <w:b/>
                <w:lang w:val="tr-TR"/>
              </w:rPr>
              <w:t>NİTELİKLER</w:t>
            </w:r>
          </w:p>
          <w:p w:rsidR="00462AC1" w:rsidRPr="007D680A" w:rsidRDefault="000A2681" w:rsidP="00B207EE">
            <w:pPr>
              <w:pStyle w:val="TableParagraph"/>
              <w:numPr>
                <w:ilvl w:val="1"/>
                <w:numId w:val="3"/>
              </w:numPr>
              <w:tabs>
                <w:tab w:val="left" w:pos="1032"/>
              </w:tabs>
              <w:spacing w:before="6"/>
              <w:jc w:val="both"/>
              <w:rPr>
                <w:lang w:val="tr-TR"/>
              </w:rPr>
            </w:pPr>
            <w:r w:rsidRPr="007D680A">
              <w:rPr>
                <w:lang w:val="tr-TR"/>
              </w:rPr>
              <w:t>657 Sayılı Devlet Memurları Kanunu’nda belirtilen genel niteliklere sahip</w:t>
            </w:r>
            <w:r w:rsidRPr="007D680A">
              <w:rPr>
                <w:spacing w:val="50"/>
                <w:lang w:val="tr-TR"/>
              </w:rPr>
              <w:t xml:space="preserve"> </w:t>
            </w:r>
            <w:r w:rsidRPr="007D680A">
              <w:rPr>
                <w:lang w:val="tr-TR"/>
              </w:rPr>
              <w:t>olmak,</w:t>
            </w:r>
          </w:p>
          <w:p w:rsidR="00462AC1" w:rsidRPr="007D680A" w:rsidRDefault="000A2681" w:rsidP="00B207EE">
            <w:pPr>
              <w:pStyle w:val="TableParagraph"/>
              <w:numPr>
                <w:ilvl w:val="1"/>
                <w:numId w:val="3"/>
              </w:numPr>
              <w:tabs>
                <w:tab w:val="left" w:pos="1031"/>
              </w:tabs>
              <w:spacing w:before="6"/>
              <w:jc w:val="both"/>
              <w:rPr>
                <w:lang w:val="tr-TR"/>
              </w:rPr>
            </w:pPr>
            <w:r w:rsidRPr="007D680A">
              <w:rPr>
                <w:lang w:val="tr-TR"/>
              </w:rPr>
              <w:t>En az lise ve dengi okul mezunu</w:t>
            </w:r>
            <w:r w:rsidRPr="007D680A">
              <w:rPr>
                <w:spacing w:val="15"/>
                <w:lang w:val="tr-TR"/>
              </w:rPr>
              <w:t xml:space="preserve"> </w:t>
            </w:r>
            <w:r w:rsidRPr="007D680A">
              <w:rPr>
                <w:lang w:val="tr-TR"/>
              </w:rPr>
              <w:t>olmak.</w:t>
            </w:r>
            <w:r w:rsidR="00C56B47">
              <w:rPr>
                <w:lang w:val="tr-TR"/>
              </w:rPr>
              <w:t>,</w:t>
            </w:r>
          </w:p>
          <w:p w:rsidR="00462AC1" w:rsidRPr="007D680A" w:rsidRDefault="000A2681" w:rsidP="00B207EE">
            <w:pPr>
              <w:pStyle w:val="TableParagraph"/>
              <w:numPr>
                <w:ilvl w:val="1"/>
                <w:numId w:val="3"/>
              </w:numPr>
              <w:tabs>
                <w:tab w:val="left" w:pos="1031"/>
              </w:tabs>
              <w:spacing w:before="7"/>
              <w:jc w:val="both"/>
              <w:rPr>
                <w:lang w:val="tr-TR"/>
              </w:rPr>
            </w:pPr>
            <w:r w:rsidRPr="007D680A">
              <w:rPr>
                <w:lang w:val="tr-TR"/>
              </w:rPr>
              <w:t>Personel işleri ile ilgili mevzuata vakıf</w:t>
            </w:r>
            <w:r w:rsidRPr="007D680A">
              <w:rPr>
                <w:spacing w:val="15"/>
                <w:lang w:val="tr-TR"/>
              </w:rPr>
              <w:t xml:space="preserve"> </w:t>
            </w:r>
            <w:r w:rsidR="00C56B47">
              <w:rPr>
                <w:lang w:val="tr-TR"/>
              </w:rPr>
              <w:t>olmak,</w:t>
            </w:r>
          </w:p>
          <w:p w:rsidR="00EF6C35" w:rsidRPr="007D680A" w:rsidRDefault="00EF6C35" w:rsidP="00B207EE">
            <w:pPr>
              <w:pStyle w:val="TableParagraph"/>
              <w:numPr>
                <w:ilvl w:val="1"/>
                <w:numId w:val="3"/>
              </w:numPr>
              <w:tabs>
                <w:tab w:val="left" w:pos="1031"/>
              </w:tabs>
              <w:spacing w:before="7"/>
              <w:jc w:val="both"/>
              <w:rPr>
                <w:lang w:val="tr-TR"/>
              </w:rPr>
            </w:pPr>
            <w:r w:rsidRPr="007D680A">
              <w:rPr>
                <w:lang w:val="tr-TR"/>
              </w:rPr>
              <w:t>Görevini gereği gibi yerine getirebilmek için gerekli iş deneyimine sahip olmak.</w:t>
            </w:r>
          </w:p>
          <w:p w:rsidR="00462AC1" w:rsidRPr="007D680A" w:rsidRDefault="00462AC1" w:rsidP="00B207EE">
            <w:pPr>
              <w:pStyle w:val="TableParagraph"/>
              <w:spacing w:before="7"/>
              <w:jc w:val="both"/>
              <w:rPr>
                <w:lang w:val="tr-TR"/>
              </w:rPr>
            </w:pPr>
          </w:p>
          <w:p w:rsidR="00462AC1" w:rsidRPr="007D680A" w:rsidRDefault="000A2681" w:rsidP="00B207EE">
            <w:pPr>
              <w:pStyle w:val="TableParagraph"/>
              <w:numPr>
                <w:ilvl w:val="0"/>
                <w:numId w:val="3"/>
              </w:numPr>
              <w:tabs>
                <w:tab w:val="left" w:pos="625"/>
              </w:tabs>
              <w:spacing w:before="7"/>
              <w:jc w:val="both"/>
              <w:rPr>
                <w:b/>
                <w:lang w:val="tr-TR"/>
              </w:rPr>
            </w:pPr>
            <w:r w:rsidRPr="007D680A">
              <w:rPr>
                <w:b/>
                <w:lang w:val="tr-TR"/>
              </w:rPr>
              <w:t>SORUMLULUK</w:t>
            </w:r>
          </w:p>
          <w:p w:rsidR="00B81789" w:rsidRPr="007D680A" w:rsidRDefault="00B81789" w:rsidP="00B207EE">
            <w:pPr>
              <w:pStyle w:val="TableParagraph"/>
              <w:tabs>
                <w:tab w:val="left" w:pos="625"/>
              </w:tabs>
              <w:spacing w:before="7"/>
              <w:jc w:val="both"/>
              <w:rPr>
                <w:b/>
                <w:lang w:val="tr-TR"/>
              </w:rPr>
            </w:pPr>
          </w:p>
          <w:p w:rsidR="00462AC1" w:rsidRDefault="000A2681" w:rsidP="00B207EE">
            <w:pPr>
              <w:pStyle w:val="TableParagraph"/>
              <w:spacing w:before="3" w:line="260" w:lineRule="exact"/>
              <w:ind w:left="720" w:right="110"/>
              <w:jc w:val="both"/>
              <w:rPr>
                <w:lang w:val="tr-TR"/>
              </w:rPr>
            </w:pPr>
            <w:r w:rsidRPr="007D680A">
              <w:rPr>
                <w:lang w:val="tr-TR"/>
              </w:rPr>
              <w:t>Personel işleri sorumlusu, yukarıda yazılı olan bütün bu görevleri kanunlara ve yönetmeliklere uygun olarak yerine getirirken, Meslek Yüksekokulu Sekreterine karşı sorumludur.</w:t>
            </w:r>
          </w:p>
          <w:p w:rsidR="00685ABF" w:rsidRPr="007D680A" w:rsidRDefault="00685ABF" w:rsidP="00B207EE">
            <w:pPr>
              <w:pStyle w:val="TableParagraph"/>
              <w:spacing w:before="3" w:line="260" w:lineRule="exact"/>
              <w:ind w:left="720" w:right="110"/>
              <w:jc w:val="both"/>
              <w:rPr>
                <w:lang w:val="tr-TR"/>
              </w:rPr>
            </w:pPr>
          </w:p>
        </w:tc>
      </w:tr>
      <w:tr w:rsidR="00462AC1" w:rsidRPr="007D680A" w:rsidTr="00B207EE">
        <w:trPr>
          <w:trHeight w:val="521"/>
        </w:trPr>
        <w:tc>
          <w:tcPr>
            <w:tcW w:w="4129" w:type="dxa"/>
            <w:gridSpan w:val="2"/>
          </w:tcPr>
          <w:p w:rsidR="00462AC1" w:rsidRPr="007D680A" w:rsidRDefault="000A2681">
            <w:pPr>
              <w:pStyle w:val="TableParagraph"/>
              <w:spacing w:before="130"/>
              <w:ind w:left="1371"/>
              <w:rPr>
                <w:b/>
                <w:lang w:val="tr-TR"/>
              </w:rPr>
            </w:pPr>
            <w:r w:rsidRPr="007D680A">
              <w:rPr>
                <w:b/>
                <w:lang w:val="tr-TR"/>
              </w:rPr>
              <w:lastRenderedPageBreak/>
              <w:t>ONAYLAYAN</w:t>
            </w:r>
          </w:p>
        </w:tc>
        <w:tc>
          <w:tcPr>
            <w:tcW w:w="5477" w:type="dxa"/>
            <w:gridSpan w:val="3"/>
          </w:tcPr>
          <w:p w:rsidR="00462AC1" w:rsidRPr="007D680A" w:rsidRDefault="000A2681" w:rsidP="00B207EE">
            <w:pPr>
              <w:pStyle w:val="TableParagraph"/>
              <w:spacing w:line="253" w:lineRule="exact"/>
              <w:ind w:left="1354" w:right="1354"/>
              <w:jc w:val="center"/>
              <w:rPr>
                <w:b/>
                <w:lang w:val="tr-TR"/>
              </w:rPr>
            </w:pPr>
            <w:r w:rsidRPr="007D680A">
              <w:rPr>
                <w:b/>
                <w:lang w:val="tr-TR"/>
              </w:rPr>
              <w:t>Doç.</w:t>
            </w:r>
            <w:r w:rsidR="00B207EE">
              <w:rPr>
                <w:b/>
                <w:lang w:val="tr-TR"/>
              </w:rPr>
              <w:t xml:space="preserve"> </w:t>
            </w:r>
            <w:r w:rsidRPr="007D680A">
              <w:rPr>
                <w:b/>
                <w:lang w:val="tr-TR"/>
              </w:rPr>
              <w:t>Dr.</w:t>
            </w:r>
            <w:r w:rsidR="00B207EE">
              <w:rPr>
                <w:b/>
                <w:lang w:val="tr-TR"/>
              </w:rPr>
              <w:t xml:space="preserve"> Akın Taşcıkaraoğlu</w:t>
            </w:r>
          </w:p>
          <w:p w:rsidR="00462AC1" w:rsidRPr="007D680A" w:rsidRDefault="000A2681">
            <w:pPr>
              <w:pStyle w:val="TableParagraph"/>
              <w:spacing w:before="6" w:line="243" w:lineRule="exact"/>
              <w:ind w:left="1354" w:right="1353"/>
              <w:jc w:val="center"/>
              <w:rPr>
                <w:b/>
                <w:lang w:val="tr-TR"/>
              </w:rPr>
            </w:pPr>
            <w:r w:rsidRPr="007D680A">
              <w:rPr>
                <w:b/>
                <w:lang w:val="tr-TR"/>
              </w:rPr>
              <w:t>Yüksekokul Müdürü</w:t>
            </w:r>
          </w:p>
        </w:tc>
      </w:tr>
    </w:tbl>
    <w:p w:rsidR="000A2681" w:rsidRPr="007D680A" w:rsidRDefault="000A2681">
      <w:pPr>
        <w:rPr>
          <w:lang w:val="tr-TR"/>
        </w:rPr>
      </w:pPr>
    </w:p>
    <w:sectPr w:rsidR="000A2681" w:rsidRPr="007D680A">
      <w:type w:val="continuous"/>
      <w:pgSz w:w="12240" w:h="15840"/>
      <w:pgMar w:top="540" w:right="1340" w:bottom="280" w:left="10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988" w:rsidRDefault="00651988" w:rsidP="00234686">
      <w:r>
        <w:separator/>
      </w:r>
    </w:p>
  </w:endnote>
  <w:endnote w:type="continuationSeparator" w:id="0">
    <w:p w:rsidR="00651988" w:rsidRDefault="00651988" w:rsidP="0023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988" w:rsidRDefault="00651988" w:rsidP="00234686">
      <w:r>
        <w:separator/>
      </w:r>
    </w:p>
  </w:footnote>
  <w:footnote w:type="continuationSeparator" w:id="0">
    <w:p w:rsidR="00651988" w:rsidRDefault="00651988" w:rsidP="00234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F3374"/>
    <w:multiLevelType w:val="multilevel"/>
    <w:tmpl w:val="BD1C81A0"/>
    <w:lvl w:ilvl="0">
      <w:start w:val="1"/>
      <w:numFmt w:val="decimal"/>
      <w:lvlText w:val="%1."/>
      <w:lvlJc w:val="left"/>
      <w:pPr>
        <w:ind w:left="623" w:hanging="226"/>
      </w:pPr>
      <w:rPr>
        <w:rFonts w:ascii="Times New Roman" w:eastAsia="Times New Roman" w:hAnsi="Times New Roman" w:cs="Times New Roman" w:hint="default"/>
        <w:b/>
        <w:bCs/>
        <w:w w:val="102"/>
        <w:sz w:val="22"/>
        <w:szCs w:val="22"/>
      </w:rPr>
    </w:lvl>
    <w:lvl w:ilvl="1">
      <w:start w:val="1"/>
      <w:numFmt w:val="decimal"/>
      <w:lvlText w:val="%1.%2."/>
      <w:lvlJc w:val="left"/>
      <w:pPr>
        <w:ind w:left="368" w:hanging="510"/>
      </w:pPr>
      <w:rPr>
        <w:rFonts w:ascii="Times New Roman" w:eastAsia="Times New Roman" w:hAnsi="Times New Roman" w:cs="Times New Roman" w:hint="default"/>
        <w:w w:val="102"/>
        <w:sz w:val="22"/>
        <w:szCs w:val="22"/>
      </w:rPr>
    </w:lvl>
    <w:lvl w:ilvl="2">
      <w:numFmt w:val="bullet"/>
      <w:lvlText w:val="•"/>
      <w:lvlJc w:val="left"/>
      <w:pPr>
        <w:ind w:left="1040" w:hanging="510"/>
      </w:pPr>
      <w:rPr>
        <w:rFonts w:hint="default"/>
      </w:rPr>
    </w:lvl>
    <w:lvl w:ilvl="3">
      <w:numFmt w:val="bullet"/>
      <w:lvlText w:val="•"/>
      <w:lvlJc w:val="left"/>
      <w:pPr>
        <w:ind w:left="2109" w:hanging="510"/>
      </w:pPr>
      <w:rPr>
        <w:rFonts w:hint="default"/>
      </w:rPr>
    </w:lvl>
    <w:lvl w:ilvl="4">
      <w:numFmt w:val="bullet"/>
      <w:lvlText w:val="•"/>
      <w:lvlJc w:val="left"/>
      <w:pPr>
        <w:ind w:left="3179" w:hanging="510"/>
      </w:pPr>
      <w:rPr>
        <w:rFonts w:hint="default"/>
      </w:rPr>
    </w:lvl>
    <w:lvl w:ilvl="5">
      <w:numFmt w:val="bullet"/>
      <w:lvlText w:val="•"/>
      <w:lvlJc w:val="left"/>
      <w:pPr>
        <w:ind w:left="4248" w:hanging="510"/>
      </w:pPr>
      <w:rPr>
        <w:rFonts w:hint="default"/>
      </w:rPr>
    </w:lvl>
    <w:lvl w:ilvl="6">
      <w:numFmt w:val="bullet"/>
      <w:lvlText w:val="•"/>
      <w:lvlJc w:val="left"/>
      <w:pPr>
        <w:ind w:left="5318" w:hanging="510"/>
      </w:pPr>
      <w:rPr>
        <w:rFonts w:hint="default"/>
      </w:rPr>
    </w:lvl>
    <w:lvl w:ilvl="7">
      <w:numFmt w:val="bullet"/>
      <w:lvlText w:val="•"/>
      <w:lvlJc w:val="left"/>
      <w:pPr>
        <w:ind w:left="6387" w:hanging="510"/>
      </w:pPr>
      <w:rPr>
        <w:rFonts w:hint="default"/>
      </w:rPr>
    </w:lvl>
    <w:lvl w:ilvl="8">
      <w:numFmt w:val="bullet"/>
      <w:lvlText w:val="•"/>
      <w:lvlJc w:val="left"/>
      <w:pPr>
        <w:ind w:left="7457" w:hanging="510"/>
      </w:pPr>
      <w:rPr>
        <w:rFonts w:hint="default"/>
      </w:rPr>
    </w:lvl>
  </w:abstractNum>
  <w:abstractNum w:abstractNumId="1" w15:restartNumberingAfterBreak="0">
    <w:nsid w:val="2167284D"/>
    <w:multiLevelType w:val="multilevel"/>
    <w:tmpl w:val="6B285E7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3587574"/>
    <w:multiLevelType w:val="multilevel"/>
    <w:tmpl w:val="D158C0DA"/>
    <w:lvl w:ilvl="0">
      <w:start w:val="2"/>
      <w:numFmt w:val="decimal"/>
      <w:lvlText w:val="%1"/>
      <w:lvlJc w:val="left"/>
      <w:pPr>
        <w:ind w:left="351" w:hanging="340"/>
      </w:pPr>
      <w:rPr>
        <w:rFonts w:hint="default"/>
      </w:rPr>
    </w:lvl>
    <w:lvl w:ilvl="1">
      <w:start w:val="6"/>
      <w:numFmt w:val="decimal"/>
      <w:lvlText w:val="%1.%2."/>
      <w:lvlJc w:val="left"/>
      <w:pPr>
        <w:ind w:left="351" w:hanging="340"/>
      </w:pPr>
      <w:rPr>
        <w:rFonts w:ascii="Times New Roman" w:eastAsia="Times New Roman" w:hAnsi="Times New Roman" w:cs="Times New Roman" w:hint="default"/>
        <w:w w:val="102"/>
        <w:sz w:val="20"/>
        <w:szCs w:val="20"/>
      </w:rPr>
    </w:lvl>
    <w:lvl w:ilvl="2">
      <w:numFmt w:val="bullet"/>
      <w:lvlText w:val="•"/>
      <w:lvlJc w:val="left"/>
      <w:pPr>
        <w:ind w:left="2175" w:hanging="340"/>
      </w:pPr>
      <w:rPr>
        <w:rFonts w:hint="default"/>
      </w:rPr>
    </w:lvl>
    <w:lvl w:ilvl="3">
      <w:numFmt w:val="bullet"/>
      <w:lvlText w:val="•"/>
      <w:lvlJc w:val="left"/>
      <w:pPr>
        <w:ind w:left="3083" w:hanging="340"/>
      </w:pPr>
      <w:rPr>
        <w:rFonts w:hint="default"/>
      </w:rPr>
    </w:lvl>
    <w:lvl w:ilvl="4">
      <w:numFmt w:val="bullet"/>
      <w:lvlText w:val="•"/>
      <w:lvlJc w:val="left"/>
      <w:pPr>
        <w:ind w:left="3991" w:hanging="340"/>
      </w:pPr>
      <w:rPr>
        <w:rFonts w:hint="default"/>
      </w:rPr>
    </w:lvl>
    <w:lvl w:ilvl="5">
      <w:numFmt w:val="bullet"/>
      <w:lvlText w:val="•"/>
      <w:lvlJc w:val="left"/>
      <w:pPr>
        <w:ind w:left="4899" w:hanging="340"/>
      </w:pPr>
      <w:rPr>
        <w:rFonts w:hint="default"/>
      </w:rPr>
    </w:lvl>
    <w:lvl w:ilvl="6">
      <w:numFmt w:val="bullet"/>
      <w:lvlText w:val="•"/>
      <w:lvlJc w:val="left"/>
      <w:pPr>
        <w:ind w:left="5806" w:hanging="340"/>
      </w:pPr>
      <w:rPr>
        <w:rFonts w:hint="default"/>
      </w:rPr>
    </w:lvl>
    <w:lvl w:ilvl="7">
      <w:numFmt w:val="bullet"/>
      <w:lvlText w:val="•"/>
      <w:lvlJc w:val="left"/>
      <w:pPr>
        <w:ind w:left="6714" w:hanging="340"/>
      </w:pPr>
      <w:rPr>
        <w:rFonts w:hint="default"/>
      </w:rPr>
    </w:lvl>
    <w:lvl w:ilvl="8">
      <w:numFmt w:val="bullet"/>
      <w:lvlText w:val="•"/>
      <w:lvlJc w:val="left"/>
      <w:pPr>
        <w:ind w:left="7622" w:hanging="340"/>
      </w:pPr>
      <w:rPr>
        <w:rFonts w:hint="default"/>
      </w:rPr>
    </w:lvl>
  </w:abstractNum>
  <w:num w:numId="1">
    <w:abstractNumId w:val="0"/>
  </w:num>
  <w:num w:numId="2">
    <w:abstractNumId w:val="2"/>
  </w:num>
  <w:num w:numId="3">
    <w:abstractNumId w:val="1"/>
  </w:num>
  <w:num w:numId="4">
    <w:abstractNumId w:val="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462AC1"/>
    <w:rsid w:val="000873CF"/>
    <w:rsid w:val="000A2681"/>
    <w:rsid w:val="00234686"/>
    <w:rsid w:val="00253A63"/>
    <w:rsid w:val="00404FF9"/>
    <w:rsid w:val="00462AC1"/>
    <w:rsid w:val="0050544D"/>
    <w:rsid w:val="0051024D"/>
    <w:rsid w:val="00651988"/>
    <w:rsid w:val="00685ABF"/>
    <w:rsid w:val="00703A4C"/>
    <w:rsid w:val="007D680A"/>
    <w:rsid w:val="00950680"/>
    <w:rsid w:val="0097244C"/>
    <w:rsid w:val="00A87959"/>
    <w:rsid w:val="00B207EE"/>
    <w:rsid w:val="00B6121D"/>
    <w:rsid w:val="00B81789"/>
    <w:rsid w:val="00BC2F24"/>
    <w:rsid w:val="00C56B47"/>
    <w:rsid w:val="00D90208"/>
    <w:rsid w:val="00E62CFA"/>
    <w:rsid w:val="00E867D1"/>
    <w:rsid w:val="00EF6C35"/>
    <w:rsid w:val="00F31F1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E2CB4-ABAE-4EEE-BD04-A471D83F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9"/>
    </w:pPr>
  </w:style>
  <w:style w:type="paragraph" w:styleId="Header">
    <w:name w:val="header"/>
    <w:basedOn w:val="Normal"/>
    <w:link w:val="HeaderChar"/>
    <w:uiPriority w:val="99"/>
    <w:unhideWhenUsed/>
    <w:rsid w:val="00234686"/>
    <w:pPr>
      <w:tabs>
        <w:tab w:val="center" w:pos="4536"/>
        <w:tab w:val="right" w:pos="9072"/>
      </w:tabs>
    </w:pPr>
  </w:style>
  <w:style w:type="character" w:customStyle="1" w:styleId="HeaderChar">
    <w:name w:val="Header Char"/>
    <w:basedOn w:val="DefaultParagraphFont"/>
    <w:link w:val="Header"/>
    <w:uiPriority w:val="99"/>
    <w:rsid w:val="00234686"/>
    <w:rPr>
      <w:rFonts w:ascii="Times New Roman" w:eastAsia="Times New Roman" w:hAnsi="Times New Roman" w:cs="Times New Roman"/>
    </w:rPr>
  </w:style>
  <w:style w:type="paragraph" w:styleId="Footer">
    <w:name w:val="footer"/>
    <w:basedOn w:val="Normal"/>
    <w:link w:val="FooterChar"/>
    <w:uiPriority w:val="99"/>
    <w:unhideWhenUsed/>
    <w:rsid w:val="00234686"/>
    <w:pPr>
      <w:tabs>
        <w:tab w:val="center" w:pos="4536"/>
        <w:tab w:val="right" w:pos="9072"/>
      </w:tabs>
    </w:pPr>
  </w:style>
  <w:style w:type="character" w:customStyle="1" w:styleId="FooterChar">
    <w:name w:val="Footer Char"/>
    <w:basedOn w:val="DefaultParagraphFont"/>
    <w:link w:val="Footer"/>
    <w:uiPriority w:val="99"/>
    <w:rsid w:val="0023468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90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2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537</Words>
  <Characters>3063</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- 7-Personel İşleri.docx</vt:lpstr>
      <vt:lpstr>Microsoft Word - 7-Personel İşleri.docx</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- 7-Personel İşleri.docx</dc:title>
  <dc:creator>tenhoo</dc:creator>
  <cp:lastModifiedBy>atasci</cp:lastModifiedBy>
  <cp:revision>20</cp:revision>
  <cp:lastPrinted>2019-08-08T15:29:00Z</cp:lastPrinted>
  <dcterms:created xsi:type="dcterms:W3CDTF">2019-08-08T07:48:00Z</dcterms:created>
  <dcterms:modified xsi:type="dcterms:W3CDTF">2020-11-22T10:10:00Z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PScript5.dll Version 5.2.2</vt:lpwstr>
  </property>
  <property fmtid="{D5CDD505-2E9C-101B-9397-08002B2CF9AE}" pid="4" name="LastSaved">
    <vt:filetime>2019-08-08T00:00:00Z</vt:filetime>
  </property>
</Properties>
</file>